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AF86" w14:textId="2EA5AC1C" w:rsidR="00B1370E" w:rsidRPr="00452226" w:rsidRDefault="009F2989" w:rsidP="009B19E9">
      <w:pPr>
        <w:pStyle w:val="a3"/>
        <w:outlineLvl w:val="0"/>
        <w:rPr>
          <w:rFonts w:ascii="Times New Roman" w:hAnsi="Times New Roman"/>
          <w:color w:val="auto"/>
          <w:szCs w:val="24"/>
        </w:rPr>
      </w:pPr>
      <w:bookmarkStart w:id="0" w:name="_GoBack"/>
      <w:bookmarkEnd w:id="0"/>
      <w:r w:rsidRPr="00452226">
        <w:rPr>
          <w:rFonts w:ascii="Times New Roman" w:hAnsi="Times New Roman"/>
          <w:color w:val="auto"/>
          <w:szCs w:val="24"/>
        </w:rPr>
        <w:t>ДОГОВОР</w:t>
      </w:r>
      <w:r w:rsidR="008E4043" w:rsidRPr="00452226">
        <w:rPr>
          <w:rFonts w:ascii="Times New Roman" w:hAnsi="Times New Roman"/>
          <w:color w:val="auto"/>
          <w:szCs w:val="24"/>
        </w:rPr>
        <w:t xml:space="preserve"> </w:t>
      </w:r>
      <w:r w:rsidR="00090532" w:rsidRPr="00452226">
        <w:rPr>
          <w:rFonts w:ascii="Times New Roman" w:hAnsi="Times New Roman"/>
          <w:color w:val="auto"/>
          <w:szCs w:val="24"/>
        </w:rPr>
        <w:t>ПОСТАВКИ №</w:t>
      </w:r>
      <w:r w:rsidR="008A58A8" w:rsidRPr="00452226">
        <w:rPr>
          <w:rFonts w:ascii="Times New Roman" w:hAnsi="Times New Roman"/>
          <w:color w:val="auto"/>
          <w:szCs w:val="24"/>
        </w:rPr>
        <w:t xml:space="preserve"> </w:t>
      </w:r>
    </w:p>
    <w:p w14:paraId="3AFD7741" w14:textId="77777777" w:rsidR="00224C06" w:rsidRPr="00452226" w:rsidRDefault="00224C06">
      <w:pPr>
        <w:pStyle w:val="a3"/>
        <w:rPr>
          <w:rFonts w:ascii="Times New Roman" w:hAnsi="Times New Roman"/>
          <w:color w:val="auto"/>
          <w:szCs w:val="24"/>
        </w:rPr>
      </w:pPr>
    </w:p>
    <w:p w14:paraId="28D4CEB5" w14:textId="0223D4C0" w:rsidR="009F2989" w:rsidRPr="00452226" w:rsidRDefault="009F2989" w:rsidP="00F3330D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г. Екатеринбург</w:t>
      </w:r>
      <w:r w:rsidRPr="00452226">
        <w:rPr>
          <w:sz w:val="24"/>
          <w:szCs w:val="24"/>
        </w:rPr>
        <w:tab/>
      </w:r>
      <w:r w:rsidRPr="00452226">
        <w:rPr>
          <w:sz w:val="24"/>
          <w:szCs w:val="24"/>
        </w:rPr>
        <w:tab/>
      </w:r>
      <w:r w:rsidRPr="00452226">
        <w:rPr>
          <w:sz w:val="24"/>
          <w:szCs w:val="24"/>
        </w:rPr>
        <w:tab/>
      </w:r>
      <w:r w:rsidRPr="00452226">
        <w:rPr>
          <w:sz w:val="24"/>
          <w:szCs w:val="24"/>
        </w:rPr>
        <w:tab/>
      </w:r>
      <w:r w:rsidRPr="00452226">
        <w:rPr>
          <w:sz w:val="24"/>
          <w:szCs w:val="24"/>
        </w:rPr>
        <w:tab/>
      </w:r>
      <w:r w:rsidR="000018C1" w:rsidRPr="00452226">
        <w:rPr>
          <w:sz w:val="24"/>
          <w:szCs w:val="24"/>
        </w:rPr>
        <w:t xml:space="preserve">           </w:t>
      </w:r>
      <w:r w:rsidR="00455DA8" w:rsidRPr="00452226">
        <w:rPr>
          <w:sz w:val="24"/>
          <w:szCs w:val="24"/>
        </w:rPr>
        <w:t xml:space="preserve">  </w:t>
      </w:r>
      <w:r w:rsidR="00A56617" w:rsidRPr="00452226">
        <w:rPr>
          <w:sz w:val="24"/>
          <w:szCs w:val="24"/>
        </w:rPr>
        <w:t xml:space="preserve"> </w:t>
      </w:r>
      <w:r w:rsidR="00C778C5" w:rsidRPr="00452226">
        <w:rPr>
          <w:sz w:val="24"/>
          <w:szCs w:val="24"/>
        </w:rPr>
        <w:t xml:space="preserve"> </w:t>
      </w:r>
      <w:r w:rsidR="00452226">
        <w:rPr>
          <w:sz w:val="24"/>
          <w:szCs w:val="24"/>
        </w:rPr>
        <w:t xml:space="preserve">              </w:t>
      </w:r>
      <w:r w:rsidR="00DA49E7" w:rsidRPr="00452226">
        <w:rPr>
          <w:sz w:val="24"/>
          <w:szCs w:val="24"/>
        </w:rPr>
        <w:t>«</w:t>
      </w:r>
      <w:r w:rsidR="00B27908">
        <w:rPr>
          <w:sz w:val="24"/>
          <w:szCs w:val="24"/>
        </w:rPr>
        <w:t xml:space="preserve">  </w:t>
      </w:r>
      <w:r w:rsidR="00D21BCC" w:rsidRPr="00452226">
        <w:rPr>
          <w:sz w:val="24"/>
          <w:szCs w:val="24"/>
        </w:rPr>
        <w:t>»</w:t>
      </w:r>
      <w:r w:rsidR="008C197D" w:rsidRPr="00452226">
        <w:rPr>
          <w:sz w:val="24"/>
          <w:szCs w:val="24"/>
        </w:rPr>
        <w:t xml:space="preserve"> </w:t>
      </w:r>
      <w:r w:rsidR="00B27908">
        <w:rPr>
          <w:sz w:val="24"/>
          <w:szCs w:val="24"/>
        </w:rPr>
        <w:t xml:space="preserve">               </w:t>
      </w:r>
      <w:r w:rsidRPr="00452226">
        <w:rPr>
          <w:sz w:val="24"/>
          <w:szCs w:val="24"/>
        </w:rPr>
        <w:t>20</w:t>
      </w:r>
      <w:r w:rsidR="00350BEC" w:rsidRPr="00452226">
        <w:rPr>
          <w:sz w:val="24"/>
          <w:szCs w:val="24"/>
        </w:rPr>
        <w:t>1</w:t>
      </w:r>
      <w:r w:rsidR="00A151AB">
        <w:rPr>
          <w:sz w:val="24"/>
          <w:szCs w:val="24"/>
        </w:rPr>
        <w:t>8</w:t>
      </w:r>
      <w:r w:rsidR="00B2387E" w:rsidRPr="00452226">
        <w:rPr>
          <w:sz w:val="24"/>
          <w:szCs w:val="24"/>
        </w:rPr>
        <w:t xml:space="preserve"> </w:t>
      </w:r>
      <w:r w:rsidRPr="00452226">
        <w:rPr>
          <w:sz w:val="24"/>
          <w:szCs w:val="24"/>
        </w:rPr>
        <w:t>г.</w:t>
      </w:r>
    </w:p>
    <w:p w14:paraId="070AC448" w14:textId="77777777" w:rsidR="00F3330D" w:rsidRPr="00452226" w:rsidRDefault="00F3330D" w:rsidP="00F3330D">
      <w:pPr>
        <w:ind w:firstLine="567"/>
        <w:jc w:val="both"/>
        <w:rPr>
          <w:sz w:val="24"/>
          <w:szCs w:val="24"/>
        </w:rPr>
      </w:pPr>
    </w:p>
    <w:p w14:paraId="4318BF6B" w14:textId="4CE6C3C8" w:rsidR="0039328A" w:rsidRPr="00452226" w:rsidRDefault="009B0DD7" w:rsidP="009B0DD7">
      <w:pPr>
        <w:jc w:val="both"/>
        <w:rPr>
          <w:sz w:val="24"/>
          <w:szCs w:val="24"/>
        </w:rPr>
      </w:pPr>
      <w:r w:rsidRPr="00452226">
        <w:rPr>
          <w:b/>
          <w:sz w:val="24"/>
          <w:szCs w:val="24"/>
        </w:rPr>
        <w:t xml:space="preserve">           </w:t>
      </w:r>
      <w:r w:rsidR="00C15C5D" w:rsidRPr="00452226">
        <w:rPr>
          <w:b/>
          <w:sz w:val="24"/>
          <w:szCs w:val="24"/>
        </w:rPr>
        <w:t>Общество с ограниченной ответственностью</w:t>
      </w:r>
      <w:r w:rsidR="00161449" w:rsidRPr="00452226">
        <w:rPr>
          <w:b/>
          <w:sz w:val="24"/>
          <w:szCs w:val="24"/>
        </w:rPr>
        <w:t xml:space="preserve"> «МашУралСервис</w:t>
      </w:r>
      <w:r w:rsidR="00090532" w:rsidRPr="00452226">
        <w:rPr>
          <w:b/>
          <w:sz w:val="24"/>
          <w:szCs w:val="24"/>
        </w:rPr>
        <w:t>»</w:t>
      </w:r>
      <w:r w:rsidR="00C15C5D" w:rsidRPr="00452226">
        <w:rPr>
          <w:sz w:val="24"/>
          <w:szCs w:val="24"/>
        </w:rPr>
        <w:t xml:space="preserve">, именуемое в дальнейшем </w:t>
      </w:r>
      <w:r w:rsidR="00C15C5D" w:rsidRPr="00452226">
        <w:rPr>
          <w:b/>
          <w:sz w:val="24"/>
          <w:szCs w:val="24"/>
        </w:rPr>
        <w:t>«</w:t>
      </w:r>
      <w:r w:rsidR="009F2989" w:rsidRPr="00452226">
        <w:rPr>
          <w:b/>
          <w:sz w:val="24"/>
          <w:szCs w:val="24"/>
        </w:rPr>
        <w:t>П</w:t>
      </w:r>
      <w:r w:rsidR="00520D9C" w:rsidRPr="00452226">
        <w:rPr>
          <w:b/>
          <w:sz w:val="24"/>
          <w:szCs w:val="24"/>
        </w:rPr>
        <w:t>оставщи</w:t>
      </w:r>
      <w:r w:rsidR="00C15C5D" w:rsidRPr="00452226">
        <w:rPr>
          <w:b/>
          <w:sz w:val="24"/>
          <w:szCs w:val="24"/>
        </w:rPr>
        <w:t>к»</w:t>
      </w:r>
      <w:r w:rsidR="003101C3" w:rsidRPr="00452226">
        <w:rPr>
          <w:sz w:val="24"/>
          <w:szCs w:val="24"/>
        </w:rPr>
        <w:t>, в лице</w:t>
      </w:r>
      <w:r w:rsidR="00161449" w:rsidRPr="00452226">
        <w:rPr>
          <w:sz w:val="24"/>
          <w:szCs w:val="24"/>
        </w:rPr>
        <w:t xml:space="preserve"> директора Головина Антона Владимировича,</w:t>
      </w:r>
      <w:r w:rsidR="00090532" w:rsidRPr="00452226">
        <w:rPr>
          <w:sz w:val="24"/>
          <w:szCs w:val="24"/>
        </w:rPr>
        <w:t xml:space="preserve"> действующего</w:t>
      </w:r>
      <w:r w:rsidR="008A58A8" w:rsidRPr="00452226">
        <w:rPr>
          <w:sz w:val="24"/>
          <w:szCs w:val="24"/>
        </w:rPr>
        <w:t xml:space="preserve"> на основании </w:t>
      </w:r>
      <w:r w:rsidR="00090532" w:rsidRPr="00452226">
        <w:rPr>
          <w:sz w:val="24"/>
          <w:szCs w:val="24"/>
        </w:rPr>
        <w:t>Устава</w:t>
      </w:r>
      <w:r w:rsidR="007E3A16" w:rsidRPr="00452226">
        <w:rPr>
          <w:sz w:val="24"/>
          <w:szCs w:val="24"/>
        </w:rPr>
        <w:t>,</w:t>
      </w:r>
      <w:r w:rsidR="009F2989" w:rsidRPr="00452226">
        <w:rPr>
          <w:sz w:val="24"/>
          <w:szCs w:val="24"/>
        </w:rPr>
        <w:t xml:space="preserve"> </w:t>
      </w:r>
      <w:r w:rsidR="008A58A8" w:rsidRPr="00452226">
        <w:rPr>
          <w:sz w:val="24"/>
          <w:szCs w:val="24"/>
        </w:rPr>
        <w:t xml:space="preserve">с одной стороны, </w:t>
      </w:r>
      <w:r w:rsidR="00D230DC" w:rsidRPr="00452226">
        <w:rPr>
          <w:sz w:val="24"/>
          <w:szCs w:val="24"/>
        </w:rPr>
        <w:t xml:space="preserve">и </w:t>
      </w:r>
      <w:r w:rsidR="00A300D6" w:rsidRPr="00452226">
        <w:rPr>
          <w:b/>
          <w:sz w:val="24"/>
          <w:szCs w:val="24"/>
        </w:rPr>
        <w:t>общество с ограниченной</w:t>
      </w:r>
      <w:r w:rsidR="00B27908">
        <w:rPr>
          <w:b/>
          <w:sz w:val="24"/>
          <w:szCs w:val="24"/>
        </w:rPr>
        <w:t xml:space="preserve"> ответственностью «____</w:t>
      </w:r>
      <w:r w:rsidR="00A151AB">
        <w:rPr>
          <w:b/>
          <w:sz w:val="24"/>
          <w:szCs w:val="24"/>
        </w:rPr>
        <w:t>»,</w:t>
      </w:r>
      <w:r w:rsidR="00A300D6" w:rsidRPr="00452226">
        <w:rPr>
          <w:b/>
          <w:sz w:val="24"/>
          <w:szCs w:val="24"/>
        </w:rPr>
        <w:t xml:space="preserve"> </w:t>
      </w:r>
      <w:r w:rsidR="00090532" w:rsidRPr="00452226">
        <w:rPr>
          <w:sz w:val="24"/>
          <w:szCs w:val="24"/>
        </w:rPr>
        <w:t>именуемое</w:t>
      </w:r>
      <w:r w:rsidR="00D21BCC" w:rsidRPr="00452226">
        <w:rPr>
          <w:sz w:val="24"/>
          <w:szCs w:val="24"/>
        </w:rPr>
        <w:t xml:space="preserve"> в дальнейшем </w:t>
      </w:r>
      <w:r w:rsidR="00D21BCC" w:rsidRPr="00452226">
        <w:rPr>
          <w:b/>
          <w:sz w:val="24"/>
          <w:szCs w:val="24"/>
        </w:rPr>
        <w:t>«</w:t>
      </w:r>
      <w:r w:rsidR="002501E0" w:rsidRPr="00452226">
        <w:rPr>
          <w:b/>
          <w:sz w:val="24"/>
          <w:szCs w:val="24"/>
        </w:rPr>
        <w:t>Покупатель</w:t>
      </w:r>
      <w:r w:rsidR="00D21BCC" w:rsidRPr="00452226">
        <w:rPr>
          <w:b/>
          <w:sz w:val="24"/>
          <w:szCs w:val="24"/>
        </w:rPr>
        <w:t>»</w:t>
      </w:r>
      <w:r w:rsidR="002501E0" w:rsidRPr="00452226">
        <w:rPr>
          <w:sz w:val="24"/>
          <w:szCs w:val="24"/>
        </w:rPr>
        <w:t xml:space="preserve">, в лице </w:t>
      </w:r>
      <w:r w:rsidR="00B2387E" w:rsidRPr="00452226">
        <w:rPr>
          <w:sz w:val="24"/>
          <w:szCs w:val="24"/>
        </w:rPr>
        <w:t>директора</w:t>
      </w:r>
      <w:r w:rsidR="00274F49" w:rsidRPr="00452226">
        <w:rPr>
          <w:sz w:val="24"/>
          <w:szCs w:val="24"/>
        </w:rPr>
        <w:t xml:space="preserve"> </w:t>
      </w:r>
      <w:r w:rsidR="00B27908">
        <w:rPr>
          <w:sz w:val="24"/>
          <w:szCs w:val="24"/>
        </w:rPr>
        <w:t>_______________________________</w:t>
      </w:r>
      <w:r w:rsidR="00B2387E" w:rsidRPr="00452226">
        <w:rPr>
          <w:sz w:val="24"/>
          <w:szCs w:val="24"/>
        </w:rPr>
        <w:t>,</w:t>
      </w:r>
      <w:r w:rsidR="00D230DC" w:rsidRPr="00452226">
        <w:rPr>
          <w:sz w:val="24"/>
          <w:szCs w:val="24"/>
        </w:rPr>
        <w:t xml:space="preserve"> действующего на основании </w:t>
      </w:r>
      <w:r w:rsidR="00A151AB">
        <w:rPr>
          <w:sz w:val="24"/>
          <w:szCs w:val="24"/>
        </w:rPr>
        <w:t>У</w:t>
      </w:r>
      <w:r w:rsidR="00A300D6" w:rsidRPr="00452226">
        <w:rPr>
          <w:sz w:val="24"/>
          <w:szCs w:val="24"/>
        </w:rPr>
        <w:t>става</w:t>
      </w:r>
      <w:r w:rsidR="00D230DC" w:rsidRPr="00452226">
        <w:rPr>
          <w:sz w:val="24"/>
          <w:szCs w:val="24"/>
        </w:rPr>
        <w:t xml:space="preserve"> с другой стороны, заключили </w:t>
      </w:r>
      <w:r w:rsidR="00090532" w:rsidRPr="00452226">
        <w:rPr>
          <w:sz w:val="24"/>
          <w:szCs w:val="24"/>
        </w:rPr>
        <w:t>настоящий Договор</w:t>
      </w:r>
      <w:r w:rsidR="00D230DC" w:rsidRPr="00452226">
        <w:rPr>
          <w:sz w:val="24"/>
          <w:szCs w:val="24"/>
        </w:rPr>
        <w:t xml:space="preserve"> о нижеследующем:</w:t>
      </w:r>
    </w:p>
    <w:p w14:paraId="27744DBB" w14:textId="77777777" w:rsidR="00206466" w:rsidRPr="00452226" w:rsidRDefault="00206466">
      <w:pPr>
        <w:ind w:firstLine="567"/>
        <w:jc w:val="both"/>
        <w:rPr>
          <w:sz w:val="24"/>
          <w:szCs w:val="24"/>
        </w:rPr>
      </w:pPr>
    </w:p>
    <w:p w14:paraId="33D6BAF4" w14:textId="77777777" w:rsidR="00F96235" w:rsidRPr="00452226" w:rsidRDefault="00520D9C" w:rsidP="00F96235">
      <w:pPr>
        <w:numPr>
          <w:ilvl w:val="0"/>
          <w:numId w:val="1"/>
        </w:numPr>
        <w:ind w:left="567"/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 xml:space="preserve">Предмет Договора. </w:t>
      </w:r>
    </w:p>
    <w:p w14:paraId="4FCEE913" w14:textId="77777777" w:rsidR="00D21BCC" w:rsidRPr="00452226" w:rsidRDefault="00520D9C" w:rsidP="00D21BCC">
      <w:pPr>
        <w:pStyle w:val="20"/>
        <w:rPr>
          <w:rFonts w:ascii="Times New Roman" w:hAnsi="Times New Roman"/>
          <w:sz w:val="24"/>
          <w:szCs w:val="24"/>
        </w:rPr>
      </w:pPr>
      <w:r w:rsidRPr="00452226">
        <w:rPr>
          <w:rFonts w:ascii="Times New Roman" w:hAnsi="Times New Roman"/>
          <w:sz w:val="24"/>
          <w:szCs w:val="24"/>
        </w:rPr>
        <w:t xml:space="preserve">1.1. Поставщик обязуется поставить, а Покупатель </w:t>
      </w:r>
      <w:r w:rsidR="005F03C0" w:rsidRPr="00452226">
        <w:rPr>
          <w:rFonts w:ascii="Times New Roman" w:hAnsi="Times New Roman"/>
          <w:sz w:val="24"/>
          <w:szCs w:val="24"/>
        </w:rPr>
        <w:t xml:space="preserve">обязуется </w:t>
      </w:r>
      <w:r w:rsidRPr="00452226">
        <w:rPr>
          <w:rFonts w:ascii="Times New Roman" w:hAnsi="Times New Roman"/>
          <w:sz w:val="24"/>
          <w:szCs w:val="24"/>
        </w:rPr>
        <w:t xml:space="preserve">принять и оплатить </w:t>
      </w:r>
      <w:r w:rsidR="005F03C0" w:rsidRPr="00452226">
        <w:rPr>
          <w:rFonts w:ascii="Times New Roman" w:hAnsi="Times New Roman"/>
          <w:sz w:val="24"/>
          <w:szCs w:val="24"/>
        </w:rPr>
        <w:t>бетонную смесь заданного качества (ГОСТ 7473-2010) и и</w:t>
      </w:r>
      <w:r w:rsidR="00D21BCC" w:rsidRPr="00452226">
        <w:rPr>
          <w:rFonts w:ascii="Times New Roman" w:hAnsi="Times New Roman"/>
          <w:sz w:val="24"/>
          <w:szCs w:val="24"/>
        </w:rPr>
        <w:t>ную продукцию (далее –Товар) в наименовании, ассортименте, количестве, по ценам, в сроки и в порядке, по отгрузочным реквизитам, указанным в Спецификациях к настоящему договору, которые являются его неотъемлемыми частями, а Покупатель обязуется принимать указанный Товар и оплачивать его.</w:t>
      </w:r>
    </w:p>
    <w:p w14:paraId="4FD04DDA" w14:textId="77777777" w:rsidR="0039328A" w:rsidRPr="00452226" w:rsidRDefault="00D21BCC" w:rsidP="00D21BCC">
      <w:pPr>
        <w:widowControl w:val="0"/>
        <w:tabs>
          <w:tab w:val="left" w:pos="0"/>
          <w:tab w:val="left" w:pos="3600"/>
          <w:tab w:val="left" w:pos="4608"/>
        </w:tabs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1.2. По настоящему договору Покупатель при необходимости вправе давать Поставщику указания об отгрузке (передаче) Товара получателям (отгрузочные разнарядки) путем указания получателя и его реквизитов в Спецификации или ином двустороннем документе Поставщика и Покупателя. Получатель, указанный Покупателем, является его полномочным представителем</w:t>
      </w:r>
      <w:r w:rsidR="00A95CD0" w:rsidRPr="00452226">
        <w:rPr>
          <w:sz w:val="24"/>
          <w:szCs w:val="24"/>
        </w:rPr>
        <w:t>.</w:t>
      </w:r>
    </w:p>
    <w:p w14:paraId="054776C5" w14:textId="77777777" w:rsidR="00712926" w:rsidRPr="000F36FB" w:rsidRDefault="00712926" w:rsidP="00520D9C">
      <w:pPr>
        <w:widowControl w:val="0"/>
        <w:tabs>
          <w:tab w:val="left" w:pos="0"/>
          <w:tab w:val="left" w:pos="3600"/>
          <w:tab w:val="left" w:pos="4608"/>
        </w:tabs>
        <w:ind w:firstLine="567"/>
        <w:jc w:val="both"/>
        <w:rPr>
          <w:sz w:val="24"/>
          <w:szCs w:val="24"/>
        </w:rPr>
      </w:pPr>
    </w:p>
    <w:p w14:paraId="21A41D7D" w14:textId="77777777" w:rsidR="00F96235" w:rsidRPr="000F36FB" w:rsidRDefault="00712926" w:rsidP="00712926">
      <w:pPr>
        <w:widowControl w:val="0"/>
        <w:tabs>
          <w:tab w:val="left" w:pos="0"/>
          <w:tab w:val="left" w:pos="3600"/>
          <w:tab w:val="left" w:pos="4608"/>
        </w:tabs>
        <w:ind w:firstLine="567"/>
        <w:jc w:val="center"/>
        <w:rPr>
          <w:b/>
          <w:sz w:val="24"/>
          <w:szCs w:val="24"/>
        </w:rPr>
      </w:pPr>
      <w:r w:rsidRPr="000F36FB">
        <w:rPr>
          <w:b/>
          <w:sz w:val="24"/>
          <w:szCs w:val="24"/>
        </w:rPr>
        <w:t xml:space="preserve">2. Порядок </w:t>
      </w:r>
      <w:r w:rsidR="00D64966" w:rsidRPr="000F36FB">
        <w:rPr>
          <w:b/>
          <w:sz w:val="24"/>
          <w:szCs w:val="24"/>
        </w:rPr>
        <w:t>заказа Продукции</w:t>
      </w:r>
      <w:r w:rsidRPr="000F36FB">
        <w:rPr>
          <w:b/>
          <w:sz w:val="24"/>
          <w:szCs w:val="24"/>
        </w:rPr>
        <w:t>.</w:t>
      </w:r>
    </w:p>
    <w:p w14:paraId="300C078C" w14:textId="77777777" w:rsidR="00802681" w:rsidRPr="000F36FB" w:rsidRDefault="00712926" w:rsidP="00520D9C">
      <w:pPr>
        <w:ind w:firstLine="567"/>
        <w:jc w:val="both"/>
        <w:rPr>
          <w:sz w:val="24"/>
          <w:szCs w:val="24"/>
        </w:rPr>
      </w:pPr>
      <w:r w:rsidRPr="000F36FB">
        <w:rPr>
          <w:sz w:val="24"/>
          <w:szCs w:val="24"/>
        </w:rPr>
        <w:t>2.</w:t>
      </w:r>
      <w:r w:rsidR="00520D9C" w:rsidRPr="000F36FB">
        <w:rPr>
          <w:sz w:val="24"/>
          <w:szCs w:val="24"/>
        </w:rPr>
        <w:t xml:space="preserve">1. </w:t>
      </w:r>
      <w:r w:rsidR="009D459A" w:rsidRPr="000F36FB">
        <w:rPr>
          <w:sz w:val="24"/>
          <w:szCs w:val="24"/>
        </w:rPr>
        <w:t xml:space="preserve">При заказе Продукции Покупатель направляет в адрес Поставщика Заявку. </w:t>
      </w:r>
      <w:r w:rsidR="00D21BCC" w:rsidRPr="000F36FB">
        <w:rPr>
          <w:sz w:val="24"/>
          <w:szCs w:val="24"/>
        </w:rPr>
        <w:t>Заявка подаетс</w:t>
      </w:r>
      <w:r w:rsidR="003C0451" w:rsidRPr="000F36FB">
        <w:rPr>
          <w:sz w:val="24"/>
          <w:szCs w:val="24"/>
        </w:rPr>
        <w:t>я</w:t>
      </w:r>
      <w:r w:rsidR="00802681" w:rsidRPr="000F36FB">
        <w:rPr>
          <w:sz w:val="24"/>
          <w:szCs w:val="24"/>
        </w:rPr>
        <w:t xml:space="preserve"> в письменном виде (нарочным, посредством факсимильной </w:t>
      </w:r>
      <w:r w:rsidR="005F03C0" w:rsidRPr="000F36FB">
        <w:rPr>
          <w:sz w:val="24"/>
          <w:szCs w:val="24"/>
        </w:rPr>
        <w:t xml:space="preserve">или электронной </w:t>
      </w:r>
      <w:r w:rsidR="00802681" w:rsidRPr="000F36FB">
        <w:rPr>
          <w:sz w:val="24"/>
          <w:szCs w:val="24"/>
        </w:rPr>
        <w:t>связи</w:t>
      </w:r>
      <w:r w:rsidR="00D21BCC" w:rsidRPr="000F36FB">
        <w:rPr>
          <w:sz w:val="24"/>
          <w:szCs w:val="24"/>
        </w:rPr>
        <w:t xml:space="preserve"> (электронный адрес для направления заявок: </w:t>
      </w:r>
      <w:hyperlink r:id="rId7" w:history="1">
        <w:r w:rsidR="000F36FB" w:rsidRPr="000F36FB">
          <w:rPr>
            <w:sz w:val="24"/>
            <w:szCs w:val="24"/>
            <w:lang w:val="en-US"/>
          </w:rPr>
          <w:t>mail@mashus.ru</w:t>
        </w:r>
      </w:hyperlink>
      <w:r w:rsidR="00D21BCC" w:rsidRPr="000F36FB">
        <w:rPr>
          <w:sz w:val="24"/>
          <w:szCs w:val="24"/>
        </w:rPr>
        <w:t>), при этом заявка должна быть обязательно подписана уполномоченным лицом Покупателя</w:t>
      </w:r>
      <w:r w:rsidR="00C15C5D" w:rsidRPr="000F36FB">
        <w:rPr>
          <w:sz w:val="24"/>
          <w:szCs w:val="24"/>
        </w:rPr>
        <w:t xml:space="preserve"> и скреплена печатью</w:t>
      </w:r>
      <w:r w:rsidR="00D21BCC" w:rsidRPr="000F36FB">
        <w:rPr>
          <w:sz w:val="24"/>
          <w:szCs w:val="24"/>
        </w:rPr>
        <w:t>.</w:t>
      </w:r>
    </w:p>
    <w:p w14:paraId="588A561B" w14:textId="77777777" w:rsidR="00C15C5D" w:rsidRPr="00452226" w:rsidRDefault="00C15C5D" w:rsidP="00520D9C">
      <w:pPr>
        <w:ind w:firstLine="567"/>
        <w:jc w:val="both"/>
        <w:rPr>
          <w:sz w:val="24"/>
          <w:szCs w:val="24"/>
        </w:rPr>
      </w:pPr>
      <w:r w:rsidRPr="000F36FB">
        <w:rPr>
          <w:sz w:val="24"/>
          <w:szCs w:val="24"/>
        </w:rPr>
        <w:t>В случае, если заявка Покупателем была направлена путем факсимильной или электронной связи Покупатель обязан предоставить Поставщику оригинал</w:t>
      </w:r>
      <w:r w:rsidRPr="00452226">
        <w:rPr>
          <w:sz w:val="24"/>
          <w:szCs w:val="24"/>
        </w:rPr>
        <w:t xml:space="preserve"> заявки в течение 5 (пяти) рабочих дней с момента направления заявки.</w:t>
      </w:r>
    </w:p>
    <w:p w14:paraId="4E163841" w14:textId="77777777" w:rsidR="00520D9C" w:rsidRPr="00452226" w:rsidRDefault="00802681" w:rsidP="00520D9C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2.2. При подаче Заявки Покупатель указывает номенклатуру и объем</w:t>
      </w:r>
      <w:r w:rsidR="00315523" w:rsidRPr="00452226">
        <w:rPr>
          <w:sz w:val="24"/>
          <w:szCs w:val="24"/>
        </w:rPr>
        <w:t xml:space="preserve">, </w:t>
      </w:r>
      <w:r w:rsidR="00A95CD0" w:rsidRPr="00452226">
        <w:rPr>
          <w:sz w:val="24"/>
          <w:szCs w:val="24"/>
        </w:rPr>
        <w:t>время начала бетонирования и интервал подачи АБС на объект</w:t>
      </w:r>
      <w:r w:rsidRPr="00452226">
        <w:rPr>
          <w:sz w:val="24"/>
          <w:szCs w:val="24"/>
        </w:rPr>
        <w:t xml:space="preserve"> и адрес отгрузки. </w:t>
      </w:r>
      <w:r w:rsidR="00C304EC" w:rsidRPr="00452226">
        <w:rPr>
          <w:sz w:val="24"/>
          <w:szCs w:val="24"/>
        </w:rPr>
        <w:t>Поставщик обязан в течение 1</w:t>
      </w:r>
      <w:r w:rsidR="00A95CD0" w:rsidRPr="00452226">
        <w:rPr>
          <w:sz w:val="24"/>
          <w:szCs w:val="24"/>
        </w:rPr>
        <w:t xml:space="preserve"> </w:t>
      </w:r>
      <w:r w:rsidR="00C15C5D" w:rsidRPr="00452226">
        <w:rPr>
          <w:sz w:val="24"/>
          <w:szCs w:val="24"/>
        </w:rPr>
        <w:t>(одного) рабочего дня</w:t>
      </w:r>
      <w:r w:rsidR="00C304EC" w:rsidRPr="00452226">
        <w:rPr>
          <w:sz w:val="24"/>
          <w:szCs w:val="24"/>
        </w:rPr>
        <w:t xml:space="preserve"> дать ответ на Заявку. </w:t>
      </w:r>
    </w:p>
    <w:p w14:paraId="4578E569" w14:textId="77777777" w:rsidR="00E00335" w:rsidRPr="00452226" w:rsidRDefault="00712926" w:rsidP="00520D9C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2.</w:t>
      </w:r>
      <w:r w:rsidR="00802681" w:rsidRPr="00452226">
        <w:rPr>
          <w:sz w:val="24"/>
          <w:szCs w:val="24"/>
        </w:rPr>
        <w:t>3</w:t>
      </w:r>
      <w:r w:rsidR="008422DF" w:rsidRPr="00452226">
        <w:rPr>
          <w:sz w:val="24"/>
          <w:szCs w:val="24"/>
        </w:rPr>
        <w:t xml:space="preserve">. </w:t>
      </w:r>
      <w:r w:rsidR="00DE5BE1" w:rsidRPr="00452226">
        <w:rPr>
          <w:sz w:val="24"/>
          <w:szCs w:val="24"/>
        </w:rPr>
        <w:t>В случае заказа крупной пар</w:t>
      </w:r>
      <w:r w:rsidR="00FF2BA1" w:rsidRPr="00452226">
        <w:rPr>
          <w:sz w:val="24"/>
          <w:szCs w:val="24"/>
        </w:rPr>
        <w:t>тии продукции (более 100 куб.м.</w:t>
      </w:r>
      <w:r w:rsidR="00DE5BE1" w:rsidRPr="00452226">
        <w:rPr>
          <w:sz w:val="24"/>
          <w:szCs w:val="24"/>
        </w:rPr>
        <w:t xml:space="preserve">) Покупатель обязан </w:t>
      </w:r>
      <w:r w:rsidR="00E34E2F" w:rsidRPr="00452226">
        <w:rPr>
          <w:sz w:val="24"/>
          <w:szCs w:val="24"/>
        </w:rPr>
        <w:t>предварительно уведомить</w:t>
      </w:r>
      <w:r w:rsidR="00DE5BE1" w:rsidRPr="00452226">
        <w:rPr>
          <w:sz w:val="24"/>
          <w:szCs w:val="24"/>
        </w:rPr>
        <w:t xml:space="preserve"> Поставщик</w:t>
      </w:r>
      <w:r w:rsidR="00E34E2F" w:rsidRPr="00452226">
        <w:rPr>
          <w:sz w:val="24"/>
          <w:szCs w:val="24"/>
        </w:rPr>
        <w:t>а</w:t>
      </w:r>
      <w:r w:rsidR="00DE5BE1" w:rsidRPr="00452226">
        <w:rPr>
          <w:sz w:val="24"/>
          <w:szCs w:val="24"/>
        </w:rPr>
        <w:t xml:space="preserve"> не менее чем за </w:t>
      </w:r>
      <w:r w:rsidR="00E34E2F" w:rsidRPr="00452226">
        <w:rPr>
          <w:sz w:val="24"/>
          <w:szCs w:val="24"/>
        </w:rPr>
        <w:t>2</w:t>
      </w:r>
      <w:r w:rsidR="00C15C5D" w:rsidRPr="00452226">
        <w:rPr>
          <w:sz w:val="24"/>
          <w:szCs w:val="24"/>
        </w:rPr>
        <w:t>(два) рабочих</w:t>
      </w:r>
      <w:r w:rsidR="00DE5BE1" w:rsidRPr="00452226">
        <w:rPr>
          <w:sz w:val="24"/>
          <w:szCs w:val="24"/>
        </w:rPr>
        <w:t xml:space="preserve"> дня до предполагаемой даты отгрузки.</w:t>
      </w:r>
      <w:r w:rsidR="00802681" w:rsidRPr="00452226">
        <w:rPr>
          <w:sz w:val="24"/>
          <w:szCs w:val="24"/>
        </w:rPr>
        <w:t xml:space="preserve"> </w:t>
      </w:r>
    </w:p>
    <w:p w14:paraId="4A05D824" w14:textId="77777777" w:rsidR="00E00335" w:rsidRPr="00452226" w:rsidRDefault="00A41DE0" w:rsidP="00A41DE0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2.4. </w:t>
      </w:r>
      <w:r w:rsidR="00DE5BE1" w:rsidRPr="00452226">
        <w:rPr>
          <w:sz w:val="24"/>
          <w:szCs w:val="24"/>
        </w:rPr>
        <w:t>Фактически поставленный объем продукции определяется на основании товаросопроводительных документов</w:t>
      </w:r>
      <w:r w:rsidR="00FF2BA1" w:rsidRPr="00452226">
        <w:rPr>
          <w:sz w:val="24"/>
          <w:szCs w:val="24"/>
        </w:rPr>
        <w:t xml:space="preserve"> (товарно-транспортных накладных)</w:t>
      </w:r>
      <w:r w:rsidR="00DE5BE1" w:rsidRPr="00452226">
        <w:rPr>
          <w:sz w:val="24"/>
          <w:szCs w:val="24"/>
        </w:rPr>
        <w:t xml:space="preserve"> и отражается в </w:t>
      </w:r>
      <w:r w:rsidR="00E34E2F" w:rsidRPr="00452226">
        <w:rPr>
          <w:sz w:val="24"/>
          <w:szCs w:val="24"/>
        </w:rPr>
        <w:t xml:space="preserve">накладной и </w:t>
      </w:r>
      <w:r w:rsidR="00DE5BE1" w:rsidRPr="00452226">
        <w:rPr>
          <w:sz w:val="24"/>
          <w:szCs w:val="24"/>
        </w:rPr>
        <w:t>счете-фактуре, которы</w:t>
      </w:r>
      <w:r w:rsidR="00E34E2F" w:rsidRPr="00452226">
        <w:rPr>
          <w:sz w:val="24"/>
          <w:szCs w:val="24"/>
        </w:rPr>
        <w:t>е</w:t>
      </w:r>
      <w:r w:rsidR="00DE5BE1" w:rsidRPr="00452226">
        <w:rPr>
          <w:sz w:val="24"/>
          <w:szCs w:val="24"/>
        </w:rPr>
        <w:t xml:space="preserve"> Поставщик предоставляет Покупателю не позднее 5</w:t>
      </w:r>
      <w:r w:rsidR="00FF2BA1" w:rsidRPr="00452226">
        <w:rPr>
          <w:sz w:val="24"/>
          <w:szCs w:val="24"/>
        </w:rPr>
        <w:t xml:space="preserve"> (пяти)</w:t>
      </w:r>
      <w:r w:rsidR="00DE5BE1" w:rsidRPr="00452226">
        <w:rPr>
          <w:sz w:val="24"/>
          <w:szCs w:val="24"/>
        </w:rPr>
        <w:t xml:space="preserve"> рабочих дней с даты поставки продукции</w:t>
      </w:r>
      <w:r w:rsidR="009F647A" w:rsidRPr="00452226">
        <w:rPr>
          <w:sz w:val="24"/>
          <w:szCs w:val="24"/>
        </w:rPr>
        <w:t>.</w:t>
      </w:r>
    </w:p>
    <w:p w14:paraId="5D41C59A" w14:textId="77777777" w:rsidR="00520D9C" w:rsidRPr="00452226" w:rsidRDefault="00520D9C" w:rsidP="00520D9C">
      <w:pPr>
        <w:ind w:firstLine="720"/>
        <w:jc w:val="both"/>
        <w:rPr>
          <w:sz w:val="24"/>
          <w:szCs w:val="24"/>
        </w:rPr>
      </w:pPr>
    </w:p>
    <w:p w14:paraId="3F468DB2" w14:textId="77777777" w:rsidR="00F96235" w:rsidRPr="00452226" w:rsidRDefault="00712926" w:rsidP="00712926">
      <w:pPr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 xml:space="preserve">3. </w:t>
      </w:r>
      <w:r w:rsidR="00520D9C" w:rsidRPr="00452226">
        <w:rPr>
          <w:b/>
          <w:sz w:val="24"/>
          <w:szCs w:val="24"/>
        </w:rPr>
        <w:t>Качество продукции.</w:t>
      </w:r>
    </w:p>
    <w:p w14:paraId="10B6BCF5" w14:textId="77777777" w:rsidR="00242D9A" w:rsidRPr="00452226" w:rsidRDefault="00712926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3.1. </w:t>
      </w:r>
      <w:r w:rsidR="00520D9C" w:rsidRPr="00452226">
        <w:rPr>
          <w:sz w:val="24"/>
          <w:szCs w:val="24"/>
        </w:rPr>
        <w:t>Качество продукции должно соответствовать</w:t>
      </w:r>
      <w:r w:rsidR="00985401" w:rsidRPr="00452226">
        <w:rPr>
          <w:sz w:val="24"/>
          <w:szCs w:val="24"/>
        </w:rPr>
        <w:t xml:space="preserve"> ГОСТ</w:t>
      </w:r>
      <w:r w:rsidR="00242D9A" w:rsidRPr="00452226">
        <w:rPr>
          <w:sz w:val="24"/>
          <w:szCs w:val="24"/>
        </w:rPr>
        <w:t xml:space="preserve"> (7473-2010).</w:t>
      </w:r>
    </w:p>
    <w:p w14:paraId="4D7BCDEF" w14:textId="77777777" w:rsidR="00242D9A" w:rsidRPr="00452226" w:rsidRDefault="0074020C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3.2. </w:t>
      </w:r>
      <w:r w:rsidR="00242D9A" w:rsidRPr="00452226">
        <w:rPr>
          <w:sz w:val="24"/>
          <w:szCs w:val="24"/>
        </w:rPr>
        <w:t>Бетонная смесь на момент поставки Покупателю характеризуется следующими технологическими показателями:</w:t>
      </w:r>
    </w:p>
    <w:p w14:paraId="219815E1" w14:textId="77777777" w:rsidR="00242D9A" w:rsidRPr="00452226" w:rsidRDefault="00FF2BA1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- у</w:t>
      </w:r>
      <w:r w:rsidR="00242D9A" w:rsidRPr="00452226">
        <w:rPr>
          <w:sz w:val="24"/>
          <w:szCs w:val="24"/>
        </w:rPr>
        <w:t xml:space="preserve">добоукладываемость – </w:t>
      </w:r>
      <w:r w:rsidR="003D46F2" w:rsidRPr="00452226">
        <w:rPr>
          <w:sz w:val="24"/>
          <w:szCs w:val="24"/>
        </w:rPr>
        <w:t>от П2 до П5</w:t>
      </w:r>
    </w:p>
    <w:p w14:paraId="628C1A39" w14:textId="77777777" w:rsidR="00242D9A" w:rsidRPr="00452226" w:rsidRDefault="00FF2BA1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- в</w:t>
      </w:r>
      <w:r w:rsidR="00242D9A" w:rsidRPr="00452226">
        <w:rPr>
          <w:sz w:val="24"/>
          <w:szCs w:val="24"/>
        </w:rPr>
        <w:t>одоотделение – не более 0,8 +/- 0,2%</w:t>
      </w:r>
    </w:p>
    <w:p w14:paraId="33D6F378" w14:textId="77777777" w:rsidR="0074020C" w:rsidRPr="00452226" w:rsidRDefault="00FF2BA1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lastRenderedPageBreak/>
        <w:t>- р</w:t>
      </w:r>
      <w:r w:rsidR="0074020C" w:rsidRPr="00452226">
        <w:rPr>
          <w:sz w:val="24"/>
          <w:szCs w:val="24"/>
        </w:rPr>
        <w:t>аствороотделение для тяжелых и мелкозернистых бетонов – не более 4 +/- 1,0%</w:t>
      </w:r>
    </w:p>
    <w:p w14:paraId="5847189C" w14:textId="77777777" w:rsidR="0074020C" w:rsidRPr="00452226" w:rsidRDefault="00FF2BA1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- р</w:t>
      </w:r>
      <w:r w:rsidR="0074020C" w:rsidRPr="00452226">
        <w:rPr>
          <w:sz w:val="24"/>
          <w:szCs w:val="24"/>
        </w:rPr>
        <w:t>аствороотделение легких бетонов (керамзитбетон) – не более 6 +/- 1,0%</w:t>
      </w:r>
    </w:p>
    <w:p w14:paraId="3A880698" w14:textId="77777777" w:rsidR="0074020C" w:rsidRPr="00452226" w:rsidRDefault="0074020C" w:rsidP="00712926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3.3. Поставщик гарантирует сохраняемость свойств бетонной смеси заданного качества (указанных в п 3.2. настоящего </w:t>
      </w:r>
      <w:r w:rsidR="00A300D6" w:rsidRPr="00452226">
        <w:rPr>
          <w:sz w:val="24"/>
          <w:szCs w:val="24"/>
        </w:rPr>
        <w:t>договора) в</w:t>
      </w:r>
      <w:r w:rsidRPr="00452226">
        <w:rPr>
          <w:sz w:val="24"/>
          <w:szCs w:val="24"/>
        </w:rPr>
        <w:t xml:space="preserve"> течение </w:t>
      </w:r>
      <w:r w:rsidR="005F03C0" w:rsidRPr="00452226">
        <w:rPr>
          <w:sz w:val="24"/>
          <w:szCs w:val="24"/>
        </w:rPr>
        <w:t xml:space="preserve">3 </w:t>
      </w:r>
      <w:r w:rsidR="00A300D6" w:rsidRPr="00452226">
        <w:rPr>
          <w:sz w:val="24"/>
          <w:szCs w:val="24"/>
        </w:rPr>
        <w:t>часов (</w:t>
      </w:r>
      <w:r w:rsidRPr="00452226">
        <w:rPr>
          <w:sz w:val="24"/>
          <w:szCs w:val="24"/>
        </w:rPr>
        <w:t>+/- 10 минут) с момента загрузки транспортного средства Продукцией.</w:t>
      </w:r>
      <w:r w:rsidR="002735E6" w:rsidRPr="00452226">
        <w:rPr>
          <w:sz w:val="24"/>
          <w:szCs w:val="24"/>
        </w:rPr>
        <w:t xml:space="preserve"> </w:t>
      </w:r>
    </w:p>
    <w:p w14:paraId="0F71BA9B" w14:textId="77777777" w:rsidR="00DE5BE1" w:rsidRPr="00452226" w:rsidRDefault="00F62113" w:rsidP="00DE5BE1">
      <w:pPr>
        <w:widowControl w:val="0"/>
        <w:tabs>
          <w:tab w:val="left" w:pos="0"/>
          <w:tab w:val="left" w:pos="3600"/>
          <w:tab w:val="left" w:pos="4608"/>
        </w:tabs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3.</w:t>
      </w:r>
      <w:r w:rsidR="0074020C" w:rsidRPr="00452226">
        <w:rPr>
          <w:sz w:val="24"/>
          <w:szCs w:val="24"/>
        </w:rPr>
        <w:t>4</w:t>
      </w:r>
      <w:r w:rsidRPr="00452226">
        <w:rPr>
          <w:sz w:val="24"/>
          <w:szCs w:val="24"/>
        </w:rPr>
        <w:t xml:space="preserve">. </w:t>
      </w:r>
      <w:r w:rsidR="00DE5BE1" w:rsidRPr="00452226">
        <w:rPr>
          <w:sz w:val="24"/>
          <w:szCs w:val="24"/>
        </w:rPr>
        <w:t xml:space="preserve">Покупатель не вправе предъявлять претензии по качеству продукции в случае простоя транспортного средства под разгрузкой свыше 1 часа с момента прибытия транспортного средства на площадку Покупателя, при условии, что простой образовался по вине Покупателя. </w:t>
      </w:r>
    </w:p>
    <w:p w14:paraId="1910876E" w14:textId="77777777" w:rsidR="005F03C0" w:rsidRPr="00452226" w:rsidRDefault="00D23DC5" w:rsidP="00DE5BE1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3.5. Поставщик оценивает стабильность </w:t>
      </w:r>
      <w:r w:rsidR="006A4E7D" w:rsidRPr="00452226">
        <w:rPr>
          <w:sz w:val="24"/>
          <w:szCs w:val="24"/>
        </w:rPr>
        <w:t>производства,</w:t>
      </w:r>
      <w:r w:rsidRPr="00452226">
        <w:rPr>
          <w:sz w:val="24"/>
          <w:szCs w:val="24"/>
        </w:rPr>
        <w:t xml:space="preserve"> и </w:t>
      </w:r>
      <w:r w:rsidR="006A4E7D" w:rsidRPr="00452226">
        <w:rPr>
          <w:sz w:val="24"/>
          <w:szCs w:val="24"/>
        </w:rPr>
        <w:t>соответствия</w:t>
      </w:r>
      <w:r w:rsidRPr="00452226">
        <w:rPr>
          <w:sz w:val="24"/>
          <w:szCs w:val="24"/>
        </w:rPr>
        <w:t xml:space="preserve"> нормируемых технологических показателей кач</w:t>
      </w:r>
      <w:r w:rsidR="006A4E7D" w:rsidRPr="00452226">
        <w:rPr>
          <w:sz w:val="24"/>
          <w:szCs w:val="24"/>
        </w:rPr>
        <w:t>е</w:t>
      </w:r>
      <w:r w:rsidRPr="00452226">
        <w:rPr>
          <w:sz w:val="24"/>
          <w:szCs w:val="24"/>
        </w:rPr>
        <w:t>с</w:t>
      </w:r>
      <w:r w:rsidR="006A4E7D" w:rsidRPr="00452226">
        <w:rPr>
          <w:sz w:val="24"/>
          <w:szCs w:val="24"/>
        </w:rPr>
        <w:t>тва</w:t>
      </w:r>
      <w:r w:rsidRPr="00452226">
        <w:rPr>
          <w:sz w:val="24"/>
          <w:szCs w:val="24"/>
        </w:rPr>
        <w:t xml:space="preserve"> бетонной смеси по результатам статистического контроля качества по ГОСТ </w:t>
      </w:r>
      <w:r w:rsidR="006A4E7D" w:rsidRPr="00452226">
        <w:rPr>
          <w:sz w:val="24"/>
          <w:szCs w:val="24"/>
        </w:rPr>
        <w:t xml:space="preserve">Р </w:t>
      </w:r>
      <w:r w:rsidR="00274F49" w:rsidRPr="00452226">
        <w:rPr>
          <w:sz w:val="24"/>
          <w:szCs w:val="24"/>
        </w:rPr>
        <w:t xml:space="preserve">53231-2008 схема </w:t>
      </w:r>
      <w:r w:rsidR="003C0451" w:rsidRPr="00452226">
        <w:rPr>
          <w:sz w:val="24"/>
          <w:szCs w:val="24"/>
        </w:rPr>
        <w:t>А</w:t>
      </w:r>
      <w:r w:rsidRPr="00452226">
        <w:rPr>
          <w:sz w:val="24"/>
          <w:szCs w:val="24"/>
        </w:rPr>
        <w:t xml:space="preserve"> </w:t>
      </w:r>
      <w:r w:rsidR="003C0451" w:rsidRPr="00452226">
        <w:rPr>
          <w:sz w:val="24"/>
          <w:szCs w:val="24"/>
        </w:rPr>
        <w:t xml:space="preserve">Требуемая прочность бетона определяется с учетом коэффициента вариации (8-9%) на заводе-изготовителе. </w:t>
      </w:r>
    </w:p>
    <w:p w14:paraId="2A284680" w14:textId="77777777" w:rsidR="00811798" w:rsidRPr="00452226" w:rsidRDefault="00811798" w:rsidP="008944C3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3.6. Поставщик бетонной смеси заданного качества гарантирует Покупателю:</w:t>
      </w:r>
    </w:p>
    <w:p w14:paraId="66257789" w14:textId="77777777" w:rsidR="00811798" w:rsidRPr="00452226" w:rsidRDefault="00811798" w:rsidP="008944C3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- на момент поставки Продукции – соответствие всех нормируемых технологических показателей </w:t>
      </w:r>
      <w:r w:rsidR="006A4E7D" w:rsidRPr="00452226">
        <w:rPr>
          <w:sz w:val="24"/>
          <w:szCs w:val="24"/>
        </w:rPr>
        <w:t>качества</w:t>
      </w:r>
      <w:r w:rsidRPr="00452226">
        <w:rPr>
          <w:sz w:val="24"/>
          <w:szCs w:val="24"/>
        </w:rPr>
        <w:t xml:space="preserve"> бетонной смеси, указанных в настоящем договоре, с учетом п. 3.3. настоящего договора.</w:t>
      </w:r>
    </w:p>
    <w:p w14:paraId="4667B735" w14:textId="77777777" w:rsidR="00811798" w:rsidRPr="00452226" w:rsidRDefault="00811798" w:rsidP="008944C3">
      <w:pPr>
        <w:ind w:firstLine="567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-</w:t>
      </w:r>
      <w:r w:rsidR="00FF2BA1" w:rsidRPr="00452226">
        <w:rPr>
          <w:sz w:val="24"/>
          <w:szCs w:val="24"/>
        </w:rPr>
        <w:t xml:space="preserve"> </w:t>
      </w:r>
      <w:r w:rsidR="001E6962" w:rsidRPr="00452226">
        <w:rPr>
          <w:sz w:val="24"/>
          <w:szCs w:val="24"/>
        </w:rPr>
        <w:t xml:space="preserve">в проектном возрасте – достижение всех нормируемых показателей качества бетона, указанных в настоящем договоре, при условии, что Покупатель бетонной смеси при изготовлений бетонных и железобетонных конструкций обеспечивает выполнение </w:t>
      </w:r>
      <w:r w:rsidR="00A300D6" w:rsidRPr="00452226">
        <w:rPr>
          <w:sz w:val="24"/>
          <w:szCs w:val="24"/>
        </w:rPr>
        <w:t>требований,</w:t>
      </w:r>
      <w:r w:rsidR="001E6962" w:rsidRPr="00452226">
        <w:rPr>
          <w:sz w:val="24"/>
          <w:szCs w:val="24"/>
        </w:rPr>
        <w:t xml:space="preserve"> действующих нормативных и технических документов по бетонированию конструкции и соответствия режимов твердения бетона нормальным по ГОСТ 10180.</w:t>
      </w:r>
    </w:p>
    <w:p w14:paraId="13EC5070" w14:textId="77777777" w:rsidR="003E0166" w:rsidRPr="00452226" w:rsidRDefault="003E0166" w:rsidP="008944C3">
      <w:pPr>
        <w:ind w:left="567"/>
        <w:rPr>
          <w:b/>
          <w:sz w:val="24"/>
          <w:szCs w:val="24"/>
        </w:rPr>
      </w:pPr>
    </w:p>
    <w:p w14:paraId="6BD6868B" w14:textId="77777777" w:rsidR="00F96235" w:rsidRPr="00452226" w:rsidRDefault="006B6E05" w:rsidP="006B6E05">
      <w:pPr>
        <w:ind w:left="567"/>
        <w:jc w:val="center"/>
        <w:rPr>
          <w:sz w:val="24"/>
          <w:szCs w:val="24"/>
        </w:rPr>
      </w:pPr>
      <w:r w:rsidRPr="00452226">
        <w:rPr>
          <w:b/>
          <w:sz w:val="24"/>
          <w:szCs w:val="24"/>
        </w:rPr>
        <w:t xml:space="preserve">4. </w:t>
      </w:r>
      <w:r w:rsidR="009F2989" w:rsidRPr="00452226">
        <w:rPr>
          <w:b/>
          <w:sz w:val="24"/>
          <w:szCs w:val="24"/>
        </w:rPr>
        <w:t xml:space="preserve">Стоимость </w:t>
      </w:r>
      <w:r w:rsidR="00520D9C" w:rsidRPr="00452226">
        <w:rPr>
          <w:b/>
          <w:sz w:val="24"/>
          <w:szCs w:val="24"/>
        </w:rPr>
        <w:t>продукции</w:t>
      </w:r>
      <w:r w:rsidR="009F2989" w:rsidRPr="00452226">
        <w:rPr>
          <w:b/>
          <w:sz w:val="24"/>
          <w:szCs w:val="24"/>
        </w:rPr>
        <w:t xml:space="preserve"> и порядок расчета.</w:t>
      </w:r>
    </w:p>
    <w:p w14:paraId="1FF462A2" w14:textId="77777777" w:rsidR="00ED252A" w:rsidRPr="00452226" w:rsidRDefault="00ED252A" w:rsidP="00ED252A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4.1. Цена </w:t>
      </w:r>
      <w:r w:rsidR="00A300D6" w:rsidRPr="00452226">
        <w:rPr>
          <w:sz w:val="24"/>
          <w:szCs w:val="24"/>
        </w:rPr>
        <w:t>Товара указывается</w:t>
      </w:r>
      <w:r w:rsidRPr="00452226">
        <w:rPr>
          <w:sz w:val="24"/>
          <w:szCs w:val="24"/>
        </w:rPr>
        <w:t xml:space="preserve"> Сторонами в Спецификации. </w:t>
      </w:r>
    </w:p>
    <w:p w14:paraId="7D78961F" w14:textId="77777777" w:rsidR="00ED252A" w:rsidRPr="00452226" w:rsidRDefault="00ED252A" w:rsidP="00ED252A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4.2. Покупатель оплачивает поставленный Товар в размере и порядке, указанными в соответствующей Спецификации к настоящему договору. </w:t>
      </w:r>
    </w:p>
    <w:p w14:paraId="16242916" w14:textId="77777777" w:rsidR="00ED252A" w:rsidRPr="00452226" w:rsidRDefault="00ED252A" w:rsidP="00ED252A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4.3. Оплата по договору производится в форме безналичного расчета, если иное не предусмотрено в Спецификации или ином дополнительном соглашении Сторон. В случае оплаты в безналичном порядке обязательства Покупателя по оплате Товара считаются исполненными с момента зачисления денежных средств на расчетный счет Поставщика.</w:t>
      </w:r>
    </w:p>
    <w:p w14:paraId="0448F45B" w14:textId="77777777" w:rsidR="00ED252A" w:rsidRPr="00452226" w:rsidRDefault="00ED252A" w:rsidP="00ED252A">
      <w:pPr>
        <w:ind w:firstLine="426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При перечислении оплаты по настоящему договору, Покупатель обязан указать в платежно-расчетном документе дату и номер настоящего договора, номер соответствующей спецификации, счета на оплату, а если отгрузка товара осуществляется с условием о полной или частичной отсрочке платежа – также номер накладной и/или счета-фактуры. В случае, если отгрузка Товара осуществлялась с условием полной или частичной отсрочки платежа (в том числе по разным партиям Товара), а назначение платежа указано в расчетном документе не полностью (отсутствует какой-либо из реквизитов, перечисленных в настоящем пункте), что не позволяет однозначно установить соответствие данного платежа определенной задолженности, и в 3 (трех)-дневный срок с даты получения платежа не предоставлено письмо об уточнении назначения платежа, стороны отражают в учете погашение задолженности в порядке их возникновения, начиная с более ранней даты.</w:t>
      </w:r>
    </w:p>
    <w:p w14:paraId="7DD305D8" w14:textId="77777777" w:rsidR="00ED252A" w:rsidRPr="00452226" w:rsidRDefault="00ED252A" w:rsidP="00ED252A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4.4. В случае изменения цен на сырье, материалы, прочих расходов, связанных с производством Товара, Поставщик вправе в одностороннем порядке изменить согласованную в соответствующей спецификации стоимость, уведомив об этом Покупателя не менее чем за 3-и дня. В случае если Покупатель не согласен с изменившейся ценой любая из сторон вправе расторгнуть договор, при этом Покупатель оплачивает фактически отгруженный Товар. </w:t>
      </w:r>
    </w:p>
    <w:p w14:paraId="239437EA" w14:textId="77777777" w:rsidR="00ED252A" w:rsidRPr="00452226" w:rsidRDefault="00ED252A" w:rsidP="00ED252A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lastRenderedPageBreak/>
        <w:t>4.5. Доставка по настоящему договору осуществляется Поставщиком или привлеченным им лицом за счет Покупателя (за исключением самовывоза и/или иных случаев, установленных соответствующей Спецификацией). В случае превышения стоимости доставки по сравнению с указанной в Спецификации – оплата фактически произведенных Поставщиком на доставку расходов осуществляется за счет Покупателя (без их предварительного согласования) в течение 3-х рабочих дней с момента предоставления ему подтверждающих такие расходы документов.</w:t>
      </w:r>
    </w:p>
    <w:p w14:paraId="0831DD02" w14:textId="77777777" w:rsidR="006B0E0B" w:rsidRPr="00452226" w:rsidRDefault="00E21465" w:rsidP="00F3330D">
      <w:pPr>
        <w:pStyle w:val="a6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</w:r>
    </w:p>
    <w:p w14:paraId="7BF856C3" w14:textId="77777777" w:rsidR="00F96235" w:rsidRPr="00452226" w:rsidRDefault="006B0E0B" w:rsidP="00F96235">
      <w:pPr>
        <w:numPr>
          <w:ilvl w:val="0"/>
          <w:numId w:val="25"/>
        </w:numPr>
        <w:ind w:left="285"/>
        <w:jc w:val="center"/>
        <w:rPr>
          <w:sz w:val="24"/>
          <w:szCs w:val="24"/>
        </w:rPr>
      </w:pPr>
      <w:r w:rsidRPr="00452226">
        <w:rPr>
          <w:b/>
          <w:sz w:val="24"/>
          <w:szCs w:val="24"/>
        </w:rPr>
        <w:t xml:space="preserve">Порядок поставки </w:t>
      </w:r>
      <w:r w:rsidR="0074020C" w:rsidRPr="00452226">
        <w:rPr>
          <w:b/>
          <w:sz w:val="24"/>
          <w:szCs w:val="24"/>
        </w:rPr>
        <w:t xml:space="preserve">и </w:t>
      </w:r>
      <w:r w:rsidR="00D23DC5" w:rsidRPr="00452226">
        <w:rPr>
          <w:b/>
          <w:sz w:val="24"/>
          <w:szCs w:val="24"/>
        </w:rPr>
        <w:t xml:space="preserve">правила </w:t>
      </w:r>
      <w:r w:rsidR="0074020C" w:rsidRPr="00452226">
        <w:rPr>
          <w:b/>
          <w:sz w:val="24"/>
          <w:szCs w:val="24"/>
        </w:rPr>
        <w:t xml:space="preserve">приемки </w:t>
      </w:r>
      <w:r w:rsidRPr="00452226">
        <w:rPr>
          <w:b/>
          <w:sz w:val="24"/>
          <w:szCs w:val="24"/>
        </w:rPr>
        <w:t>продукции.</w:t>
      </w:r>
      <w:r w:rsidRPr="00452226">
        <w:rPr>
          <w:sz w:val="24"/>
          <w:szCs w:val="24"/>
        </w:rPr>
        <w:t xml:space="preserve"> </w:t>
      </w:r>
    </w:p>
    <w:p w14:paraId="01256A29" w14:textId="77777777" w:rsidR="00A74304" w:rsidRPr="00452226" w:rsidRDefault="00A74304" w:rsidP="009F56F9">
      <w:pPr>
        <w:pStyle w:val="a9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452226">
        <w:t>Доставка товара Покупателю (или ино</w:t>
      </w:r>
      <w:r w:rsidR="009F56F9" w:rsidRPr="00452226">
        <w:t xml:space="preserve">му указанному Покупателем лицу) </w:t>
      </w:r>
      <w:r w:rsidRPr="00452226">
        <w:t>может осуществляться следующими способами:</w:t>
      </w:r>
    </w:p>
    <w:p w14:paraId="136648FD" w14:textId="77777777" w:rsidR="009F56F9" w:rsidRPr="00452226" w:rsidRDefault="00A74304" w:rsidP="009F56F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452226">
        <w:t>транспортом Поставщика (в том числе транспортом третьих лиц, привлекаемым Поставщиком)</w:t>
      </w:r>
      <w:r w:rsidR="009F56F9" w:rsidRPr="00452226">
        <w:t>;</w:t>
      </w:r>
    </w:p>
    <w:p w14:paraId="560ADE30" w14:textId="77777777" w:rsidR="00A74304" w:rsidRPr="00452226" w:rsidRDefault="00A74304" w:rsidP="009F56F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452226">
        <w:t>транспортом Покупателя, т.е. путем выборки товара Покупателем в месте н</w:t>
      </w:r>
      <w:r w:rsidR="009F56F9" w:rsidRPr="00452226">
        <w:t>ахождения Поставщика (самовывоз).</w:t>
      </w:r>
    </w:p>
    <w:p w14:paraId="79FAB954" w14:textId="77777777" w:rsidR="009F56F9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В зависимости от согласованного в Спецификации вида поставки применяется одно следующих базисных условий </w:t>
      </w:r>
      <w:r w:rsidR="003C0451" w:rsidRPr="00452226">
        <w:rPr>
          <w:sz w:val="24"/>
          <w:szCs w:val="24"/>
        </w:rPr>
        <w:t>поставки (</w:t>
      </w:r>
      <w:r w:rsidRPr="00452226">
        <w:rPr>
          <w:sz w:val="24"/>
          <w:szCs w:val="24"/>
        </w:rPr>
        <w:t>если иное не оговорено в Спецификации):</w:t>
      </w:r>
    </w:p>
    <w:p w14:paraId="22A4C49A" w14:textId="77777777" w:rsidR="009F56F9" w:rsidRPr="00452226" w:rsidRDefault="009F56F9" w:rsidP="009F56F9">
      <w:pPr>
        <w:jc w:val="both"/>
        <w:rPr>
          <w:sz w:val="24"/>
          <w:szCs w:val="24"/>
          <w:u w:val="single"/>
        </w:rPr>
      </w:pPr>
      <w:r w:rsidRPr="00452226">
        <w:rPr>
          <w:sz w:val="24"/>
          <w:szCs w:val="24"/>
          <w:u w:val="single"/>
        </w:rPr>
        <w:t xml:space="preserve"> Базисное условие поставки - Самовывоз со склада Поставщика:</w:t>
      </w:r>
    </w:p>
    <w:p w14:paraId="26170FCE" w14:textId="77777777" w:rsidR="009F56F9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Датой поставки Товара является дата передачи товара Покупателю/грузополучателю на складе Поставщика (или на ином указанном в спецификации складе), указанная в универсальном передаточном документе, а при ее отсутствии дата отгрузки товара, </w:t>
      </w:r>
      <w:r w:rsidR="003C0451" w:rsidRPr="00452226">
        <w:rPr>
          <w:sz w:val="24"/>
          <w:szCs w:val="24"/>
        </w:rPr>
        <w:t xml:space="preserve">указанная </w:t>
      </w:r>
      <w:r w:rsidRPr="00452226">
        <w:rPr>
          <w:sz w:val="24"/>
          <w:szCs w:val="24"/>
        </w:rPr>
        <w:t>в универсальном передаточном документе.</w:t>
      </w:r>
    </w:p>
    <w:p w14:paraId="5DC60CBA" w14:textId="77777777" w:rsidR="009F56F9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Обязанность Поставщика по поставке Товара считается исполненной с момента передачи (отгрузки) товара Покупателю (указанному им получателю) на складе Поставщика (или на ином указанном в соответствующей спецификации складе).</w:t>
      </w:r>
    </w:p>
    <w:p w14:paraId="11E332EF" w14:textId="77777777" w:rsidR="009F56F9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Право собственности на Товар и все риски переходят к Покупателю с даты поставки на указанных условиях.</w:t>
      </w:r>
    </w:p>
    <w:p w14:paraId="5425BBDC" w14:textId="77777777" w:rsidR="009F56F9" w:rsidRPr="00452226" w:rsidRDefault="009F56F9" w:rsidP="009F56F9">
      <w:pPr>
        <w:jc w:val="both"/>
        <w:rPr>
          <w:sz w:val="24"/>
          <w:szCs w:val="24"/>
          <w:u w:val="single"/>
        </w:rPr>
      </w:pPr>
      <w:r w:rsidRPr="00452226">
        <w:rPr>
          <w:sz w:val="24"/>
          <w:szCs w:val="24"/>
          <w:u w:val="single"/>
        </w:rPr>
        <w:t>Базисное условие поставки – пункт назначения:</w:t>
      </w:r>
    </w:p>
    <w:p w14:paraId="46A4DA3D" w14:textId="77777777" w:rsidR="009F56F9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Датой поставки является дата, проставленная в оригинале товарно-транспортной или иной товарной накладной в пункте назначения, свидетельствующая о прибытии Товара в пункт назначения.</w:t>
      </w:r>
    </w:p>
    <w:p w14:paraId="3D551E8B" w14:textId="77777777" w:rsidR="009F56F9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Обязанность Поставщика по поставке Товара считается исполненной с момента проставления отметки товарно-транспортной или иной товарной накладной в пункте назначения, свидетельствующей о прибытии Товара в пункт назначения.</w:t>
      </w:r>
    </w:p>
    <w:p w14:paraId="05817FCF" w14:textId="77777777" w:rsidR="009F56F9" w:rsidRPr="00452226" w:rsidRDefault="009F56F9" w:rsidP="00A24127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Под пунктом назначения понимается</w:t>
      </w:r>
      <w:r w:rsidR="00A24127" w:rsidRPr="00452226">
        <w:rPr>
          <w:sz w:val="24"/>
          <w:szCs w:val="24"/>
        </w:rPr>
        <w:t xml:space="preserve"> </w:t>
      </w:r>
      <w:r w:rsidRPr="00452226">
        <w:rPr>
          <w:sz w:val="24"/>
          <w:szCs w:val="24"/>
        </w:rPr>
        <w:t>склад Грузополучателя по реквизитам, указанным в Приложениях (Спецификациях, иных соглашениях Сторон).</w:t>
      </w:r>
    </w:p>
    <w:p w14:paraId="5410DC59" w14:textId="77777777" w:rsidR="00A74304" w:rsidRPr="00452226" w:rsidRDefault="009F56F9" w:rsidP="009F56F9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Право собственности и все риски переходят к Покупателю с даты поставки на указанных условиях.</w:t>
      </w:r>
    </w:p>
    <w:p w14:paraId="25E22C5C" w14:textId="77777777" w:rsidR="00A74304" w:rsidRPr="00452226" w:rsidRDefault="00A74304" w:rsidP="00A74304">
      <w:pPr>
        <w:numPr>
          <w:ilvl w:val="1"/>
          <w:numId w:val="25"/>
        </w:numPr>
        <w:ind w:left="36" w:firstLine="673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При доставке Товара силами и средствами Поставщика</w:t>
      </w:r>
      <w:r w:rsidR="00A24127" w:rsidRPr="00452226">
        <w:rPr>
          <w:sz w:val="24"/>
          <w:szCs w:val="24"/>
        </w:rPr>
        <w:t xml:space="preserve"> до склада Покупателя Покупат</w:t>
      </w:r>
      <w:r w:rsidR="00DA49E7" w:rsidRPr="00452226">
        <w:rPr>
          <w:sz w:val="24"/>
          <w:szCs w:val="24"/>
        </w:rPr>
        <w:t>е</w:t>
      </w:r>
      <w:r w:rsidR="00A24127" w:rsidRPr="00452226">
        <w:rPr>
          <w:sz w:val="24"/>
          <w:szCs w:val="24"/>
        </w:rPr>
        <w:t>ль</w:t>
      </w:r>
      <w:r w:rsidRPr="00452226">
        <w:rPr>
          <w:sz w:val="24"/>
          <w:szCs w:val="24"/>
        </w:rPr>
        <w:t xml:space="preserve"> обязан:</w:t>
      </w:r>
    </w:p>
    <w:p w14:paraId="70CC79B8" w14:textId="77777777" w:rsidR="00A74304" w:rsidRPr="00452226" w:rsidRDefault="00A74304" w:rsidP="00A74304">
      <w:pPr>
        <w:pStyle w:val="211"/>
        <w:numPr>
          <w:ilvl w:val="0"/>
          <w:numId w:val="37"/>
        </w:numPr>
        <w:rPr>
          <w:sz w:val="24"/>
          <w:szCs w:val="24"/>
        </w:rPr>
      </w:pPr>
      <w:r w:rsidRPr="00452226">
        <w:rPr>
          <w:sz w:val="24"/>
          <w:szCs w:val="24"/>
        </w:rPr>
        <w:t xml:space="preserve">Обеспечивать доступность подъезда к объекту </w:t>
      </w:r>
      <w:r w:rsidR="00A24127" w:rsidRPr="00452226">
        <w:rPr>
          <w:sz w:val="24"/>
          <w:szCs w:val="24"/>
          <w:lang w:val="ru-RU"/>
        </w:rPr>
        <w:t>выгрузки</w:t>
      </w:r>
      <w:r w:rsidRPr="00452226">
        <w:rPr>
          <w:sz w:val="24"/>
          <w:szCs w:val="24"/>
        </w:rPr>
        <w:t xml:space="preserve"> для разгрузки и маневрирования АБС.</w:t>
      </w:r>
    </w:p>
    <w:p w14:paraId="6F667FCD" w14:textId="77777777" w:rsidR="00A74304" w:rsidRPr="00452226" w:rsidRDefault="00A24127" w:rsidP="00A74304">
      <w:pPr>
        <w:pStyle w:val="211"/>
        <w:numPr>
          <w:ilvl w:val="0"/>
          <w:numId w:val="37"/>
        </w:numPr>
        <w:rPr>
          <w:sz w:val="24"/>
          <w:szCs w:val="24"/>
        </w:rPr>
      </w:pPr>
      <w:r w:rsidRPr="00452226">
        <w:rPr>
          <w:sz w:val="24"/>
          <w:szCs w:val="24"/>
        </w:rPr>
        <w:t>Предостав</w:t>
      </w:r>
      <w:r w:rsidRPr="00452226">
        <w:rPr>
          <w:sz w:val="24"/>
          <w:szCs w:val="24"/>
          <w:lang w:val="ru-RU"/>
        </w:rPr>
        <w:t>ить</w:t>
      </w:r>
      <w:r w:rsidRPr="00452226">
        <w:rPr>
          <w:sz w:val="24"/>
          <w:szCs w:val="24"/>
        </w:rPr>
        <w:t xml:space="preserve"> вод</w:t>
      </w:r>
      <w:r w:rsidRPr="00452226">
        <w:rPr>
          <w:sz w:val="24"/>
          <w:szCs w:val="24"/>
          <w:lang w:val="ru-RU"/>
        </w:rPr>
        <w:t>у</w:t>
      </w:r>
      <w:r w:rsidRPr="00452226">
        <w:rPr>
          <w:sz w:val="24"/>
          <w:szCs w:val="24"/>
        </w:rPr>
        <w:t xml:space="preserve"> на объект</w:t>
      </w:r>
      <w:r w:rsidRPr="00452226">
        <w:rPr>
          <w:sz w:val="24"/>
          <w:szCs w:val="24"/>
          <w:lang w:val="ru-RU"/>
        </w:rPr>
        <w:t xml:space="preserve"> выгрузки</w:t>
      </w:r>
      <w:r w:rsidR="00A74304" w:rsidRPr="00452226">
        <w:rPr>
          <w:sz w:val="24"/>
          <w:szCs w:val="24"/>
        </w:rPr>
        <w:t xml:space="preserve"> с необходимым напором в целях обеспечения мойки колёс</w:t>
      </w:r>
      <w:r w:rsidRPr="00452226">
        <w:rPr>
          <w:sz w:val="24"/>
          <w:szCs w:val="24"/>
        </w:rPr>
        <w:t xml:space="preserve"> и барабана АБС, так же  предостав</w:t>
      </w:r>
      <w:r w:rsidRPr="00452226">
        <w:rPr>
          <w:sz w:val="24"/>
          <w:szCs w:val="24"/>
          <w:lang w:val="ru-RU"/>
        </w:rPr>
        <w:t>ить</w:t>
      </w:r>
      <w:r w:rsidR="00A74304" w:rsidRPr="00452226">
        <w:rPr>
          <w:sz w:val="24"/>
          <w:szCs w:val="24"/>
        </w:rPr>
        <w:t xml:space="preserve"> место для слива воды </w:t>
      </w:r>
      <w:r w:rsidR="00A74304" w:rsidRPr="00452226">
        <w:rPr>
          <w:sz w:val="24"/>
          <w:szCs w:val="24"/>
          <w:lang w:val="ru-RU"/>
        </w:rPr>
        <w:t xml:space="preserve">и неизрасходованного бетона </w:t>
      </w:r>
      <w:r w:rsidR="00A74304" w:rsidRPr="00452226">
        <w:rPr>
          <w:sz w:val="24"/>
          <w:szCs w:val="24"/>
        </w:rPr>
        <w:t>из барабана АБС.</w:t>
      </w:r>
    </w:p>
    <w:p w14:paraId="4A41D455" w14:textId="77777777" w:rsidR="00A74304" w:rsidRPr="00452226" w:rsidRDefault="00A74304" w:rsidP="00A74304">
      <w:pPr>
        <w:pStyle w:val="211"/>
        <w:numPr>
          <w:ilvl w:val="0"/>
          <w:numId w:val="37"/>
        </w:numPr>
        <w:rPr>
          <w:sz w:val="24"/>
          <w:szCs w:val="24"/>
        </w:rPr>
      </w:pPr>
      <w:r w:rsidRPr="00452226">
        <w:rPr>
          <w:sz w:val="24"/>
          <w:szCs w:val="24"/>
        </w:rPr>
        <w:t>Обеспечивать дополнительное освещение, в случае плохой видимости или при отгрузке в ночное время.</w:t>
      </w:r>
    </w:p>
    <w:p w14:paraId="5A7B9A44" w14:textId="77777777" w:rsidR="00A74304" w:rsidRPr="00452226" w:rsidRDefault="00A24127" w:rsidP="00A74304">
      <w:pPr>
        <w:pStyle w:val="211"/>
        <w:numPr>
          <w:ilvl w:val="0"/>
          <w:numId w:val="37"/>
        </w:numPr>
        <w:rPr>
          <w:sz w:val="24"/>
          <w:szCs w:val="24"/>
        </w:rPr>
      </w:pPr>
      <w:r w:rsidRPr="00452226">
        <w:rPr>
          <w:sz w:val="24"/>
          <w:szCs w:val="24"/>
          <w:lang w:val="ru-RU"/>
        </w:rPr>
        <w:lastRenderedPageBreak/>
        <w:t>Назначить</w:t>
      </w:r>
      <w:r w:rsidRPr="00452226">
        <w:rPr>
          <w:sz w:val="24"/>
          <w:szCs w:val="24"/>
        </w:rPr>
        <w:t xml:space="preserve"> и сообщ</w:t>
      </w:r>
      <w:r w:rsidRPr="00452226">
        <w:rPr>
          <w:sz w:val="24"/>
          <w:szCs w:val="24"/>
          <w:lang w:val="ru-RU"/>
        </w:rPr>
        <w:t>ить</w:t>
      </w:r>
      <w:r w:rsidR="00A74304" w:rsidRPr="00452226">
        <w:rPr>
          <w:sz w:val="24"/>
          <w:szCs w:val="24"/>
        </w:rPr>
        <w:t xml:space="preserve"> о лице со стороны </w:t>
      </w:r>
      <w:r w:rsidRPr="00452226">
        <w:rPr>
          <w:sz w:val="24"/>
          <w:szCs w:val="24"/>
          <w:lang w:val="ru-RU"/>
        </w:rPr>
        <w:t>Покупателя</w:t>
      </w:r>
      <w:r w:rsidR="00A74304" w:rsidRPr="00452226">
        <w:rPr>
          <w:sz w:val="24"/>
          <w:szCs w:val="24"/>
        </w:rPr>
        <w:t xml:space="preserve">, ответственного за получение транспортировочных документов и документов </w:t>
      </w:r>
      <w:r w:rsidRPr="00452226">
        <w:rPr>
          <w:sz w:val="24"/>
          <w:szCs w:val="24"/>
          <w:lang w:val="ru-RU"/>
        </w:rPr>
        <w:t xml:space="preserve">о </w:t>
      </w:r>
      <w:r w:rsidR="00A74304" w:rsidRPr="00452226">
        <w:rPr>
          <w:sz w:val="24"/>
          <w:szCs w:val="24"/>
        </w:rPr>
        <w:t>качеств</w:t>
      </w:r>
      <w:r w:rsidRPr="00452226">
        <w:rPr>
          <w:sz w:val="24"/>
          <w:szCs w:val="24"/>
          <w:lang w:val="ru-RU"/>
        </w:rPr>
        <w:t>е</w:t>
      </w:r>
      <w:r w:rsidR="00A74304" w:rsidRPr="00452226">
        <w:rPr>
          <w:sz w:val="24"/>
          <w:szCs w:val="24"/>
        </w:rPr>
        <w:t xml:space="preserve"> на товар, а </w:t>
      </w:r>
      <w:r w:rsidR="00452226" w:rsidRPr="00452226">
        <w:rPr>
          <w:sz w:val="24"/>
          <w:szCs w:val="24"/>
        </w:rPr>
        <w:t>также</w:t>
      </w:r>
      <w:r w:rsidR="00A74304" w:rsidRPr="00452226">
        <w:rPr>
          <w:sz w:val="24"/>
          <w:szCs w:val="24"/>
        </w:rPr>
        <w:t xml:space="preserve"> осуществляющего координирование бетонных работ на объекте </w:t>
      </w:r>
      <w:r w:rsidRPr="00452226">
        <w:rPr>
          <w:sz w:val="24"/>
          <w:szCs w:val="24"/>
          <w:lang w:val="ru-RU"/>
        </w:rPr>
        <w:t>Покупателя</w:t>
      </w:r>
      <w:r w:rsidR="00A74304" w:rsidRPr="00452226">
        <w:rPr>
          <w:sz w:val="24"/>
          <w:szCs w:val="24"/>
        </w:rPr>
        <w:t xml:space="preserve"> не менее чем за один рабочий день до начала отгрузок, для чего заранее Поставщику передается доверенность, на данное лицо. В случае невозможности передать оригинал доверенности Поставщику, </w:t>
      </w:r>
      <w:r w:rsidRPr="00452226">
        <w:rPr>
          <w:sz w:val="24"/>
          <w:szCs w:val="24"/>
          <w:lang w:val="ru-RU"/>
        </w:rPr>
        <w:t xml:space="preserve">Покупатель </w:t>
      </w:r>
      <w:r w:rsidR="00A74304" w:rsidRPr="00452226">
        <w:rPr>
          <w:sz w:val="24"/>
          <w:szCs w:val="24"/>
        </w:rPr>
        <w:t>скидывает скан-копию до</w:t>
      </w:r>
      <w:r w:rsidRPr="00452226">
        <w:rPr>
          <w:sz w:val="24"/>
          <w:szCs w:val="24"/>
        </w:rPr>
        <w:t>веренности по электронной почте</w:t>
      </w:r>
      <w:r w:rsidR="00A74304" w:rsidRPr="00452226">
        <w:rPr>
          <w:sz w:val="24"/>
          <w:szCs w:val="24"/>
        </w:rPr>
        <w:t xml:space="preserve">, оригинал </w:t>
      </w:r>
      <w:r w:rsidR="00A74304" w:rsidRPr="00452226">
        <w:rPr>
          <w:sz w:val="24"/>
          <w:szCs w:val="24"/>
          <w:lang w:val="ru-RU"/>
        </w:rPr>
        <w:t xml:space="preserve">передается до начало отгрузки представителю Поставщика. </w:t>
      </w:r>
      <w:r w:rsidR="00A74304" w:rsidRPr="00452226">
        <w:rPr>
          <w:sz w:val="24"/>
          <w:szCs w:val="24"/>
        </w:rPr>
        <w:t xml:space="preserve">Без </w:t>
      </w:r>
      <w:r w:rsidR="00A74304" w:rsidRPr="00452226">
        <w:rPr>
          <w:sz w:val="24"/>
          <w:szCs w:val="24"/>
          <w:lang w:val="ru-RU"/>
        </w:rPr>
        <w:t xml:space="preserve">предоставления скан-копии </w:t>
      </w:r>
      <w:r w:rsidR="00A74304" w:rsidRPr="00452226">
        <w:rPr>
          <w:sz w:val="24"/>
          <w:szCs w:val="24"/>
        </w:rPr>
        <w:t xml:space="preserve">доверенности </w:t>
      </w:r>
      <w:r w:rsidR="00A74304" w:rsidRPr="00452226">
        <w:rPr>
          <w:sz w:val="24"/>
          <w:szCs w:val="24"/>
          <w:lang w:val="ru-RU"/>
        </w:rPr>
        <w:t xml:space="preserve">и оригинала </w:t>
      </w:r>
      <w:r w:rsidR="00A74304" w:rsidRPr="00452226">
        <w:rPr>
          <w:sz w:val="24"/>
          <w:szCs w:val="24"/>
        </w:rPr>
        <w:t xml:space="preserve">на заказываемую Партию товара, отгрузка не производится. </w:t>
      </w:r>
    </w:p>
    <w:p w14:paraId="52DA174A" w14:textId="77777777" w:rsidR="00A74304" w:rsidRPr="00452226" w:rsidRDefault="00A74304" w:rsidP="00A74304">
      <w:pPr>
        <w:pStyle w:val="211"/>
        <w:numPr>
          <w:ilvl w:val="0"/>
          <w:numId w:val="37"/>
        </w:numPr>
        <w:rPr>
          <w:sz w:val="24"/>
          <w:szCs w:val="24"/>
        </w:rPr>
      </w:pPr>
      <w:r w:rsidRPr="00452226">
        <w:rPr>
          <w:sz w:val="24"/>
          <w:szCs w:val="24"/>
        </w:rPr>
        <w:t xml:space="preserve">В случае одновременной поставки продукции от нескольких Поставщиков и разгрузки поставляемой продукции в одно и тоже место на объекте </w:t>
      </w:r>
      <w:r w:rsidR="00A24127" w:rsidRPr="00452226">
        <w:rPr>
          <w:sz w:val="24"/>
          <w:szCs w:val="24"/>
          <w:lang w:val="ru-RU"/>
        </w:rPr>
        <w:t>Покупателя</w:t>
      </w:r>
      <w:r w:rsidRPr="00452226">
        <w:rPr>
          <w:sz w:val="24"/>
          <w:szCs w:val="24"/>
        </w:rPr>
        <w:t xml:space="preserve">, </w:t>
      </w:r>
      <w:r w:rsidR="00A24127" w:rsidRPr="00452226">
        <w:rPr>
          <w:sz w:val="24"/>
          <w:szCs w:val="24"/>
          <w:lang w:val="ru-RU"/>
        </w:rPr>
        <w:t>Покупатель</w:t>
      </w:r>
      <w:r w:rsidR="00A24127" w:rsidRPr="00452226">
        <w:rPr>
          <w:sz w:val="24"/>
          <w:szCs w:val="24"/>
        </w:rPr>
        <w:t xml:space="preserve"> нес</w:t>
      </w:r>
      <w:r w:rsidR="00A24127" w:rsidRPr="00452226">
        <w:rPr>
          <w:sz w:val="24"/>
          <w:szCs w:val="24"/>
          <w:lang w:val="ru-RU"/>
        </w:rPr>
        <w:t>е</w:t>
      </w:r>
      <w:r w:rsidRPr="00452226">
        <w:rPr>
          <w:sz w:val="24"/>
          <w:szCs w:val="24"/>
        </w:rPr>
        <w:t>т ответственность за совместимость поставляемого товарного бетона или раствора.</w:t>
      </w:r>
    </w:p>
    <w:p w14:paraId="13BC6400" w14:textId="77777777" w:rsidR="000869BF" w:rsidRPr="00452226" w:rsidRDefault="00A74304" w:rsidP="00A24127">
      <w:pPr>
        <w:pStyle w:val="211"/>
        <w:numPr>
          <w:ilvl w:val="0"/>
          <w:numId w:val="37"/>
        </w:numPr>
        <w:rPr>
          <w:sz w:val="24"/>
          <w:szCs w:val="24"/>
          <w:lang w:val="ru-RU"/>
        </w:rPr>
      </w:pPr>
      <w:r w:rsidRPr="00452226">
        <w:rPr>
          <w:sz w:val="24"/>
          <w:szCs w:val="24"/>
        </w:rPr>
        <w:t>В случае отказа Покупателем от отгрузки бетона согласно спецификации</w:t>
      </w:r>
      <w:r w:rsidR="00A24127" w:rsidRPr="00452226">
        <w:rPr>
          <w:sz w:val="24"/>
          <w:szCs w:val="24"/>
          <w:lang w:val="ru-RU"/>
        </w:rPr>
        <w:t>/заявки</w:t>
      </w:r>
      <w:r w:rsidRPr="00452226">
        <w:rPr>
          <w:sz w:val="24"/>
          <w:szCs w:val="24"/>
          <w:lang w:val="ru-RU"/>
        </w:rPr>
        <w:t xml:space="preserve"> менее чем за </w:t>
      </w:r>
      <w:r w:rsidR="003C0451" w:rsidRPr="00452226">
        <w:rPr>
          <w:sz w:val="24"/>
          <w:szCs w:val="24"/>
          <w:lang w:val="ru-RU"/>
        </w:rPr>
        <w:t>4</w:t>
      </w:r>
      <w:r w:rsidRPr="00452226">
        <w:rPr>
          <w:sz w:val="24"/>
          <w:szCs w:val="24"/>
          <w:lang w:val="ru-RU"/>
        </w:rPr>
        <w:t xml:space="preserve"> рабочих часов</w:t>
      </w:r>
      <w:r w:rsidRPr="00452226">
        <w:rPr>
          <w:sz w:val="24"/>
          <w:szCs w:val="24"/>
        </w:rPr>
        <w:t xml:space="preserve">, Заказчик оплачивает Поставщику неустойку </w:t>
      </w:r>
      <w:r w:rsidRPr="00452226">
        <w:rPr>
          <w:sz w:val="24"/>
          <w:szCs w:val="24"/>
          <w:lang w:val="ru-RU"/>
        </w:rPr>
        <w:t>в размере полной стоимости партии бетона включая стоимость доставки.</w:t>
      </w:r>
    </w:p>
    <w:p w14:paraId="3D551FFA" w14:textId="77777777" w:rsidR="00D23DC5" w:rsidRPr="00452226" w:rsidRDefault="00D23DC5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  <w:t>5.3.</w:t>
      </w:r>
      <w:r w:rsidR="00D32BC1" w:rsidRPr="00452226">
        <w:rPr>
          <w:rFonts w:ascii="Times New Roman" w:hAnsi="Times New Roman" w:cs="Times New Roman"/>
          <w:sz w:val="24"/>
          <w:szCs w:val="24"/>
        </w:rPr>
        <w:t xml:space="preserve"> </w:t>
      </w:r>
      <w:r w:rsidRPr="00452226">
        <w:rPr>
          <w:rFonts w:ascii="Times New Roman" w:hAnsi="Times New Roman" w:cs="Times New Roman"/>
          <w:sz w:val="24"/>
          <w:szCs w:val="24"/>
        </w:rPr>
        <w:t>Для определения режимов твердения уложенной бетонной смеси и бетона информация о темпе набора прочности бетона может быть представлена экспериментальной кривой набора прочности при температуре 20 С</w:t>
      </w:r>
      <w:r w:rsidR="00EA0908" w:rsidRPr="00452226">
        <w:rPr>
          <w:rFonts w:ascii="Times New Roman" w:hAnsi="Times New Roman" w:cs="Times New Roman"/>
          <w:sz w:val="24"/>
          <w:szCs w:val="24"/>
        </w:rPr>
        <w:t>°</w:t>
      </w:r>
      <w:r w:rsidRPr="00452226">
        <w:rPr>
          <w:rFonts w:ascii="Times New Roman" w:hAnsi="Times New Roman" w:cs="Times New Roman"/>
          <w:sz w:val="24"/>
          <w:szCs w:val="24"/>
        </w:rPr>
        <w:t xml:space="preserve"> в интервале 1-28 дней.</w:t>
      </w:r>
    </w:p>
    <w:p w14:paraId="05B89AB5" w14:textId="77777777" w:rsidR="0074020C" w:rsidRPr="00452226" w:rsidRDefault="0074020C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  <w:t>5.</w:t>
      </w:r>
      <w:r w:rsidR="00D23DC5" w:rsidRPr="00452226">
        <w:rPr>
          <w:rFonts w:ascii="Times New Roman" w:hAnsi="Times New Roman" w:cs="Times New Roman"/>
          <w:sz w:val="24"/>
          <w:szCs w:val="24"/>
        </w:rPr>
        <w:t>4</w:t>
      </w:r>
      <w:r w:rsidRPr="00452226">
        <w:rPr>
          <w:rFonts w:ascii="Times New Roman" w:hAnsi="Times New Roman" w:cs="Times New Roman"/>
          <w:sz w:val="24"/>
          <w:szCs w:val="24"/>
        </w:rPr>
        <w:t xml:space="preserve">. </w:t>
      </w:r>
      <w:r w:rsidR="00315523" w:rsidRPr="00452226">
        <w:rPr>
          <w:rFonts w:ascii="Times New Roman" w:hAnsi="Times New Roman" w:cs="Times New Roman"/>
          <w:sz w:val="24"/>
          <w:szCs w:val="24"/>
        </w:rPr>
        <w:t>При поставке бетонной смеси заданного качества Поставщик должен предоставить Покупателю в напечатанном и заверенном виде н</w:t>
      </w:r>
      <w:r w:rsidRPr="00452226">
        <w:rPr>
          <w:rFonts w:ascii="Times New Roman" w:hAnsi="Times New Roman" w:cs="Times New Roman"/>
          <w:sz w:val="24"/>
          <w:szCs w:val="24"/>
        </w:rPr>
        <w:t xml:space="preserve">а каждую партию Продукции </w:t>
      </w:r>
      <w:r w:rsidR="00D23DC5" w:rsidRPr="00452226">
        <w:rPr>
          <w:rFonts w:ascii="Times New Roman" w:hAnsi="Times New Roman" w:cs="Times New Roman"/>
          <w:sz w:val="24"/>
          <w:szCs w:val="24"/>
        </w:rPr>
        <w:t xml:space="preserve">- </w:t>
      </w:r>
      <w:r w:rsidRPr="00452226">
        <w:rPr>
          <w:rFonts w:ascii="Times New Roman" w:hAnsi="Times New Roman" w:cs="Times New Roman"/>
          <w:sz w:val="24"/>
          <w:szCs w:val="24"/>
        </w:rPr>
        <w:t>документ о качестве.</w:t>
      </w:r>
    </w:p>
    <w:p w14:paraId="1613BFEA" w14:textId="77777777" w:rsidR="0074020C" w:rsidRPr="00452226" w:rsidRDefault="0074020C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  <w:t>5.</w:t>
      </w:r>
      <w:r w:rsidR="00D23DC5" w:rsidRPr="00452226">
        <w:rPr>
          <w:rFonts w:ascii="Times New Roman" w:hAnsi="Times New Roman" w:cs="Times New Roman"/>
          <w:sz w:val="24"/>
          <w:szCs w:val="24"/>
        </w:rPr>
        <w:t>5</w:t>
      </w:r>
      <w:r w:rsidRPr="00452226">
        <w:rPr>
          <w:rFonts w:ascii="Times New Roman" w:hAnsi="Times New Roman" w:cs="Times New Roman"/>
          <w:sz w:val="24"/>
          <w:szCs w:val="24"/>
        </w:rPr>
        <w:t xml:space="preserve">. </w:t>
      </w:r>
      <w:r w:rsidR="00EA0908" w:rsidRPr="00452226">
        <w:rPr>
          <w:rFonts w:ascii="Times New Roman" w:hAnsi="Times New Roman" w:cs="Times New Roman"/>
          <w:sz w:val="24"/>
          <w:szCs w:val="24"/>
        </w:rPr>
        <w:t>Произвести проверку заданных</w:t>
      </w:r>
      <w:r w:rsidRPr="00452226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 w:rsidR="00EA0908" w:rsidRPr="00452226">
        <w:rPr>
          <w:rFonts w:ascii="Times New Roman" w:hAnsi="Times New Roman" w:cs="Times New Roman"/>
          <w:sz w:val="24"/>
          <w:szCs w:val="24"/>
        </w:rPr>
        <w:t>х</w:t>
      </w:r>
      <w:r w:rsidRPr="0045222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A0908" w:rsidRPr="00452226">
        <w:rPr>
          <w:rFonts w:ascii="Times New Roman" w:hAnsi="Times New Roman" w:cs="Times New Roman"/>
          <w:sz w:val="24"/>
          <w:szCs w:val="24"/>
        </w:rPr>
        <w:t>ей</w:t>
      </w:r>
      <w:r w:rsidRPr="00452226">
        <w:rPr>
          <w:rFonts w:ascii="Times New Roman" w:hAnsi="Times New Roman" w:cs="Times New Roman"/>
          <w:sz w:val="24"/>
          <w:szCs w:val="24"/>
        </w:rPr>
        <w:t xml:space="preserve"> качества бетонной смеси </w:t>
      </w:r>
      <w:r w:rsidR="00315523" w:rsidRPr="00452226">
        <w:rPr>
          <w:rFonts w:ascii="Times New Roman" w:hAnsi="Times New Roman" w:cs="Times New Roman"/>
          <w:sz w:val="24"/>
          <w:szCs w:val="24"/>
        </w:rPr>
        <w:t>Покупатель обязан при входном контроле качества</w:t>
      </w:r>
      <w:r w:rsidR="009D459A" w:rsidRPr="00452226">
        <w:rPr>
          <w:rFonts w:ascii="Times New Roman" w:hAnsi="Times New Roman" w:cs="Times New Roman"/>
          <w:sz w:val="24"/>
          <w:szCs w:val="24"/>
        </w:rPr>
        <w:t xml:space="preserve">, согласно п. 6.4. ГОСТ 7473-2010. </w:t>
      </w:r>
      <w:r w:rsidR="00315523" w:rsidRPr="00452226">
        <w:rPr>
          <w:rFonts w:ascii="Times New Roman" w:hAnsi="Times New Roman" w:cs="Times New Roman"/>
          <w:sz w:val="24"/>
          <w:szCs w:val="24"/>
        </w:rPr>
        <w:t xml:space="preserve">В противном случае Покупатель не имеет права предъявить претензии Поставщику по </w:t>
      </w:r>
      <w:r w:rsidR="00B2479E" w:rsidRPr="00452226">
        <w:rPr>
          <w:rFonts w:ascii="Times New Roman" w:hAnsi="Times New Roman" w:cs="Times New Roman"/>
          <w:sz w:val="24"/>
          <w:szCs w:val="24"/>
        </w:rPr>
        <w:t>технологическим</w:t>
      </w:r>
      <w:r w:rsidR="00315523" w:rsidRPr="00452226">
        <w:rPr>
          <w:rFonts w:ascii="Times New Roman" w:hAnsi="Times New Roman" w:cs="Times New Roman"/>
          <w:sz w:val="24"/>
          <w:szCs w:val="24"/>
        </w:rPr>
        <w:t xml:space="preserve"> показателям качества Продукции.</w:t>
      </w:r>
    </w:p>
    <w:p w14:paraId="0EB6234A" w14:textId="77777777" w:rsidR="00315523" w:rsidRPr="00452226" w:rsidRDefault="00315523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  <w:t>5.</w:t>
      </w:r>
      <w:r w:rsidR="00D23DC5" w:rsidRPr="00452226">
        <w:rPr>
          <w:rFonts w:ascii="Times New Roman" w:hAnsi="Times New Roman" w:cs="Times New Roman"/>
          <w:sz w:val="24"/>
          <w:szCs w:val="24"/>
        </w:rPr>
        <w:t>6</w:t>
      </w:r>
      <w:r w:rsidRPr="00452226">
        <w:rPr>
          <w:rFonts w:ascii="Times New Roman" w:hAnsi="Times New Roman" w:cs="Times New Roman"/>
          <w:sz w:val="24"/>
          <w:szCs w:val="24"/>
        </w:rPr>
        <w:t>.</w:t>
      </w:r>
      <w:r w:rsidR="00DD2830" w:rsidRPr="00452226">
        <w:rPr>
          <w:rFonts w:ascii="Times New Roman" w:hAnsi="Times New Roman" w:cs="Times New Roman"/>
          <w:sz w:val="24"/>
          <w:szCs w:val="24"/>
        </w:rPr>
        <w:t xml:space="preserve"> </w:t>
      </w:r>
      <w:r w:rsidRPr="00452226">
        <w:rPr>
          <w:rFonts w:ascii="Times New Roman" w:hAnsi="Times New Roman" w:cs="Times New Roman"/>
          <w:sz w:val="24"/>
          <w:szCs w:val="24"/>
        </w:rPr>
        <w:t>Результаты прием</w:t>
      </w:r>
      <w:r w:rsidR="00DD2830" w:rsidRPr="00452226">
        <w:rPr>
          <w:rFonts w:ascii="Times New Roman" w:hAnsi="Times New Roman" w:cs="Times New Roman"/>
          <w:sz w:val="24"/>
          <w:szCs w:val="24"/>
        </w:rPr>
        <w:t>о</w:t>
      </w:r>
      <w:r w:rsidRPr="00452226">
        <w:rPr>
          <w:rFonts w:ascii="Times New Roman" w:hAnsi="Times New Roman" w:cs="Times New Roman"/>
          <w:sz w:val="24"/>
          <w:szCs w:val="24"/>
        </w:rPr>
        <w:t>-сдаточных и периодических испытаний по определению прочности бетона в проектном и другом нормируемом возрасте, указанном в настоящем договоре, Поста</w:t>
      </w:r>
      <w:r w:rsidR="00DD2830" w:rsidRPr="00452226">
        <w:rPr>
          <w:rFonts w:ascii="Times New Roman" w:hAnsi="Times New Roman" w:cs="Times New Roman"/>
          <w:sz w:val="24"/>
          <w:szCs w:val="24"/>
        </w:rPr>
        <w:t xml:space="preserve">вщик обязан </w:t>
      </w:r>
      <w:r w:rsidR="00EA0908" w:rsidRPr="00452226">
        <w:rPr>
          <w:rFonts w:ascii="Times New Roman" w:hAnsi="Times New Roman" w:cs="Times New Roman"/>
          <w:sz w:val="24"/>
          <w:szCs w:val="24"/>
        </w:rPr>
        <w:t>передать</w:t>
      </w:r>
      <w:r w:rsidR="00DD2830" w:rsidRPr="00452226">
        <w:rPr>
          <w:rFonts w:ascii="Times New Roman" w:hAnsi="Times New Roman" w:cs="Times New Roman"/>
          <w:sz w:val="24"/>
          <w:szCs w:val="24"/>
        </w:rPr>
        <w:t xml:space="preserve"> Покупателю не </w:t>
      </w:r>
      <w:r w:rsidRPr="00452226">
        <w:rPr>
          <w:rFonts w:ascii="Times New Roman" w:hAnsi="Times New Roman" w:cs="Times New Roman"/>
          <w:sz w:val="24"/>
          <w:szCs w:val="24"/>
        </w:rPr>
        <w:t>позднее чем через 3 суток после проведения испытаний.</w:t>
      </w:r>
    </w:p>
    <w:p w14:paraId="7C7498F5" w14:textId="77777777" w:rsidR="000259DF" w:rsidRPr="00452226" w:rsidRDefault="00315523" w:rsidP="000259DF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  <w:t>5.</w:t>
      </w:r>
      <w:r w:rsidR="00D23DC5" w:rsidRPr="00452226">
        <w:rPr>
          <w:rFonts w:ascii="Times New Roman" w:hAnsi="Times New Roman" w:cs="Times New Roman"/>
          <w:sz w:val="24"/>
          <w:szCs w:val="24"/>
        </w:rPr>
        <w:t>7</w:t>
      </w:r>
      <w:r w:rsidRPr="00452226">
        <w:rPr>
          <w:rFonts w:ascii="Times New Roman" w:hAnsi="Times New Roman" w:cs="Times New Roman"/>
          <w:sz w:val="24"/>
          <w:szCs w:val="24"/>
        </w:rPr>
        <w:t>. Пробы бетонной смеси отбираются Покупателем на его площадке в соответствии с требованиями ГОСТ 10180 и ГОСТ 10181.</w:t>
      </w:r>
    </w:p>
    <w:p w14:paraId="201CEF5C" w14:textId="77777777" w:rsidR="000259DF" w:rsidRPr="00452226" w:rsidRDefault="000259DF" w:rsidP="000259DF">
      <w:pPr>
        <w:pStyle w:val="a6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>5.8. В случае поставки бетона, количество которого вызвало сомнения у ответственного лица на объекте Покупателя, немедленный вызов представителя Поставщика обязателен. Стороны, через своих представителей производят контрольные замеры в процессе поставки бетона мерной емкостью. Результаты замеров заносятся в акт, подписанный указанными представителями, и являются бесспорными. Стороны, используя результаты замеров, путем переговоров устанавливают размер недогруза в партии бетона. Акт составляется в произвольной форме.</w:t>
      </w:r>
    </w:p>
    <w:p w14:paraId="111755BF" w14:textId="77777777" w:rsidR="00CF687E" w:rsidRPr="00452226" w:rsidRDefault="000869BF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</w:r>
      <w:r w:rsidR="00AD03E1" w:rsidRPr="00452226">
        <w:rPr>
          <w:rFonts w:ascii="Times New Roman" w:hAnsi="Times New Roman" w:cs="Times New Roman"/>
          <w:sz w:val="24"/>
          <w:szCs w:val="24"/>
        </w:rPr>
        <w:t>5</w:t>
      </w:r>
      <w:r w:rsidRPr="00452226">
        <w:rPr>
          <w:rFonts w:ascii="Times New Roman" w:hAnsi="Times New Roman" w:cs="Times New Roman"/>
          <w:sz w:val="24"/>
          <w:szCs w:val="24"/>
        </w:rPr>
        <w:t>.</w:t>
      </w:r>
      <w:r w:rsidR="000259DF" w:rsidRPr="00452226">
        <w:rPr>
          <w:rFonts w:ascii="Times New Roman" w:hAnsi="Times New Roman" w:cs="Times New Roman"/>
          <w:sz w:val="24"/>
          <w:szCs w:val="24"/>
        </w:rPr>
        <w:t>9</w:t>
      </w:r>
      <w:r w:rsidRPr="00452226">
        <w:rPr>
          <w:rFonts w:ascii="Times New Roman" w:hAnsi="Times New Roman" w:cs="Times New Roman"/>
          <w:sz w:val="24"/>
          <w:szCs w:val="24"/>
        </w:rPr>
        <w:t xml:space="preserve">. </w:t>
      </w:r>
      <w:r w:rsidR="00DE5BE1" w:rsidRPr="00452226">
        <w:rPr>
          <w:rFonts w:ascii="Times New Roman" w:hAnsi="Times New Roman" w:cs="Times New Roman"/>
          <w:sz w:val="24"/>
          <w:szCs w:val="24"/>
        </w:rPr>
        <w:t xml:space="preserve">Бесплатный простой транспортного средства под разгрузкой с момента прибытия транспортного средства </w:t>
      </w:r>
      <w:r w:rsidR="00DD2830" w:rsidRPr="00452226">
        <w:rPr>
          <w:rFonts w:ascii="Times New Roman" w:hAnsi="Times New Roman" w:cs="Times New Roman"/>
          <w:sz w:val="24"/>
          <w:szCs w:val="24"/>
        </w:rPr>
        <w:t>-</w:t>
      </w:r>
      <w:r w:rsidR="00DE5BE1" w:rsidRPr="00452226">
        <w:rPr>
          <w:rFonts w:ascii="Times New Roman" w:hAnsi="Times New Roman" w:cs="Times New Roman"/>
          <w:sz w:val="24"/>
          <w:szCs w:val="24"/>
        </w:rPr>
        <w:t xml:space="preserve"> 60 минут. Сверхнормативный простой при разгрузке оплач</w:t>
      </w:r>
      <w:r w:rsidR="00833CB0" w:rsidRPr="00452226">
        <w:rPr>
          <w:rFonts w:ascii="Times New Roman" w:hAnsi="Times New Roman" w:cs="Times New Roman"/>
          <w:sz w:val="24"/>
          <w:szCs w:val="24"/>
        </w:rPr>
        <w:t>ивается Покупателем из расчета 8</w:t>
      </w:r>
      <w:r w:rsidR="00DE5BE1" w:rsidRPr="00452226">
        <w:rPr>
          <w:rFonts w:ascii="Times New Roman" w:hAnsi="Times New Roman" w:cs="Times New Roman"/>
          <w:sz w:val="24"/>
          <w:szCs w:val="24"/>
        </w:rPr>
        <w:t>00 рублей/час.</w:t>
      </w:r>
      <w:r w:rsidR="00CF687E" w:rsidRPr="00452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3224" w14:textId="77777777" w:rsidR="00CD0B89" w:rsidRPr="00452226" w:rsidRDefault="00CF687E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  <w:t>5.</w:t>
      </w:r>
      <w:r w:rsidR="000259DF" w:rsidRPr="00452226">
        <w:rPr>
          <w:rFonts w:ascii="Times New Roman" w:hAnsi="Times New Roman" w:cs="Times New Roman"/>
          <w:sz w:val="24"/>
          <w:szCs w:val="24"/>
        </w:rPr>
        <w:t>10</w:t>
      </w:r>
      <w:r w:rsidRPr="00452226">
        <w:rPr>
          <w:rFonts w:ascii="Times New Roman" w:hAnsi="Times New Roman" w:cs="Times New Roman"/>
          <w:sz w:val="24"/>
          <w:szCs w:val="24"/>
        </w:rPr>
        <w:t xml:space="preserve">. </w:t>
      </w:r>
      <w:r w:rsidR="00DE5BE1" w:rsidRPr="00452226">
        <w:rPr>
          <w:rFonts w:ascii="Times New Roman" w:hAnsi="Times New Roman" w:cs="Times New Roman"/>
          <w:sz w:val="24"/>
          <w:szCs w:val="24"/>
        </w:rPr>
        <w:t xml:space="preserve">Сверхнормативный простой свыше 2 часов не допускается, в противном случае транспортное средство должно быть немедленно освобождено. При этом все расходы по оплате </w:t>
      </w:r>
      <w:r w:rsidR="00DD2830" w:rsidRPr="00452226">
        <w:rPr>
          <w:rFonts w:ascii="Times New Roman" w:hAnsi="Times New Roman" w:cs="Times New Roman"/>
          <w:sz w:val="24"/>
          <w:szCs w:val="24"/>
        </w:rPr>
        <w:t>П</w:t>
      </w:r>
      <w:r w:rsidR="00DE5BE1" w:rsidRPr="00452226">
        <w:rPr>
          <w:rFonts w:ascii="Times New Roman" w:hAnsi="Times New Roman" w:cs="Times New Roman"/>
          <w:sz w:val="24"/>
          <w:szCs w:val="24"/>
        </w:rPr>
        <w:t>родукции и ее доставки несет сторона, виновная в сверхнормативном простое.</w:t>
      </w:r>
    </w:p>
    <w:p w14:paraId="2B2D59EF" w14:textId="77777777" w:rsidR="00CF687E" w:rsidRPr="00452226" w:rsidRDefault="00CF687E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lastRenderedPageBreak/>
        <w:tab/>
        <w:t>5.</w:t>
      </w:r>
      <w:r w:rsidR="00D23DC5" w:rsidRPr="00452226">
        <w:rPr>
          <w:rFonts w:ascii="Times New Roman" w:hAnsi="Times New Roman" w:cs="Times New Roman"/>
          <w:sz w:val="24"/>
          <w:szCs w:val="24"/>
        </w:rPr>
        <w:t>1</w:t>
      </w:r>
      <w:r w:rsidR="000259DF" w:rsidRPr="00452226">
        <w:rPr>
          <w:rFonts w:ascii="Times New Roman" w:hAnsi="Times New Roman" w:cs="Times New Roman"/>
          <w:sz w:val="24"/>
          <w:szCs w:val="24"/>
        </w:rPr>
        <w:t>1</w:t>
      </w:r>
      <w:r w:rsidRPr="00452226">
        <w:rPr>
          <w:rFonts w:ascii="Times New Roman" w:hAnsi="Times New Roman" w:cs="Times New Roman"/>
          <w:sz w:val="24"/>
          <w:szCs w:val="24"/>
        </w:rPr>
        <w:t>. Представитель Покупателя проставляет отметку о прибытии транспорта под разгрузку сразу же по его прибытии и отметку о приемке продукции в момент ее полной выгрузки.</w:t>
      </w:r>
    </w:p>
    <w:p w14:paraId="05DFEAE9" w14:textId="77777777" w:rsidR="000869BF" w:rsidRPr="00452226" w:rsidRDefault="000869BF" w:rsidP="00CD0B89">
      <w:pPr>
        <w:pStyle w:val="a6"/>
        <w:tabs>
          <w:tab w:val="left" w:pos="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226">
        <w:rPr>
          <w:rFonts w:ascii="Times New Roman" w:hAnsi="Times New Roman" w:cs="Times New Roman"/>
          <w:sz w:val="24"/>
          <w:szCs w:val="24"/>
        </w:rPr>
        <w:tab/>
      </w:r>
    </w:p>
    <w:p w14:paraId="7A43B240" w14:textId="77777777" w:rsidR="00F96235" w:rsidRPr="00452226" w:rsidRDefault="006B0E0B" w:rsidP="00F96235">
      <w:pPr>
        <w:numPr>
          <w:ilvl w:val="0"/>
          <w:numId w:val="25"/>
        </w:numPr>
        <w:ind w:left="285"/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>Ответственность сторон.</w:t>
      </w:r>
    </w:p>
    <w:p w14:paraId="121A37A4" w14:textId="77777777" w:rsidR="000259DF" w:rsidRPr="00452226" w:rsidRDefault="000259DF" w:rsidP="000259DF">
      <w:pPr>
        <w:numPr>
          <w:ilvl w:val="1"/>
          <w:numId w:val="25"/>
        </w:numPr>
        <w:ind w:left="0" w:firstLine="720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В случае нарушения сроков оплаты Покупатель выплачивает Поставщику неустойку в размере 0,1 % от суммы задержанного платежа за каждый день просрочки.  </w:t>
      </w:r>
    </w:p>
    <w:p w14:paraId="12D541C2" w14:textId="77777777" w:rsidR="000259DF" w:rsidRPr="00452226" w:rsidRDefault="000259DF" w:rsidP="000259DF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 При поставке продукции на условиях отсрочки и/или рассрочки платежа (в т.ч. оплаты по факту поставки) в случае нарушения Покупателем сроков оплаты на срок:</w:t>
      </w:r>
    </w:p>
    <w:p w14:paraId="1A486547" w14:textId="77777777" w:rsidR="000259DF" w:rsidRPr="00452226" w:rsidRDefault="000259DF" w:rsidP="000259DF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- до 10 календарных дней Покупатель оплачивает Поставщику за указанный период (с первого по десятый день просрочки включительно) неустойку в размере 0,1% от суммы задержанного платежа за каждый день просрочки.</w:t>
      </w:r>
    </w:p>
    <w:p w14:paraId="6662184D" w14:textId="77777777" w:rsidR="000259DF" w:rsidRPr="00452226" w:rsidRDefault="000259DF" w:rsidP="000259DF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- от 10 до 30 календарных дней Покупатель оплачивает Поставщику за указанный период (с одиннадцатого по тридцатый день просрочки включительно) неустойку в размере 0,3% от суммы задержанного платежа за каждый день просрочки.</w:t>
      </w:r>
    </w:p>
    <w:p w14:paraId="5C4B3510" w14:textId="77777777" w:rsidR="000259DF" w:rsidRPr="00452226" w:rsidRDefault="000259DF" w:rsidP="000259DF">
      <w:pPr>
        <w:jc w:val="both"/>
        <w:rPr>
          <w:sz w:val="24"/>
          <w:szCs w:val="24"/>
        </w:rPr>
      </w:pPr>
      <w:r w:rsidRPr="00452226">
        <w:rPr>
          <w:sz w:val="24"/>
          <w:szCs w:val="24"/>
        </w:rPr>
        <w:t>- свыше 30 календарных дней Покупатель оплачивает Поставщику, начиная с 31-ого дня просрочки по день фактического исполнения обязательства по оплате, неустойку в размере 0,5% от суммы задержанного платежа за каждый день просрочки.</w:t>
      </w:r>
    </w:p>
    <w:p w14:paraId="4C3F80A7" w14:textId="77777777" w:rsidR="000259DF" w:rsidRPr="00452226" w:rsidRDefault="000259DF" w:rsidP="000259DF">
      <w:pPr>
        <w:jc w:val="both"/>
        <w:rPr>
          <w:sz w:val="24"/>
          <w:szCs w:val="24"/>
        </w:rPr>
      </w:pPr>
    </w:p>
    <w:p w14:paraId="3B375857" w14:textId="77777777" w:rsidR="000259DF" w:rsidRPr="00452226" w:rsidRDefault="000259DF" w:rsidP="000259DF">
      <w:pPr>
        <w:jc w:val="both"/>
        <w:rPr>
          <w:sz w:val="24"/>
          <w:szCs w:val="24"/>
        </w:rPr>
      </w:pPr>
    </w:p>
    <w:p w14:paraId="5544DAFE" w14:textId="77777777" w:rsidR="000259DF" w:rsidRPr="00452226" w:rsidRDefault="000259DF" w:rsidP="000259DF">
      <w:pPr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>7. Форс-мажор</w:t>
      </w:r>
    </w:p>
    <w:p w14:paraId="4D9236DD" w14:textId="77777777" w:rsidR="000259DF" w:rsidRPr="00452226" w:rsidRDefault="000259DF" w:rsidP="000259DF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7.1.  В случае наступления обстоятельств непреодолимой силы, таких как пожар, наводнение, землетрясения, забастовки и другие стихийные бедствия, противоправные действия третьих лиц, война, военные действия, влияющие на исполнение сторонами обязательств по настоящему договору и делающими невозможным их исполнение и другие обстоятельства, находящиеся вне контроля Сторон,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</w:t>
      </w:r>
    </w:p>
    <w:p w14:paraId="7D4F8809" w14:textId="77777777" w:rsidR="000259DF" w:rsidRPr="00452226" w:rsidRDefault="000259DF" w:rsidP="000259DF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7.2. Сторона, пострадавшая от действий непреодолимой силы, обязана известить другую сторону о наступлении и прекращении таких обстоятельств в письменной форме немедленно, но не позднее 10 календарных дней с момента их наступления. Надлежащим подтверждением форс-мажорных обстоятельств является решение (справка иди иной документ) компетентного органа, в том числе заключение Торгово-Промышленной палаты о наличие обстоятельств форс-мажора.</w:t>
      </w:r>
    </w:p>
    <w:p w14:paraId="6F22B39C" w14:textId="77777777" w:rsidR="000259DF" w:rsidRPr="00452226" w:rsidRDefault="000259DF" w:rsidP="000259DF">
      <w:pPr>
        <w:jc w:val="both"/>
        <w:rPr>
          <w:sz w:val="24"/>
          <w:szCs w:val="24"/>
        </w:rPr>
      </w:pPr>
    </w:p>
    <w:p w14:paraId="215148B5" w14:textId="77777777" w:rsidR="00B72DCC" w:rsidRPr="00452226" w:rsidRDefault="00B72DCC" w:rsidP="006B0E0B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14:paraId="465F03EC" w14:textId="77777777" w:rsidR="00A60FD4" w:rsidRPr="00452226" w:rsidRDefault="00A60FD4" w:rsidP="00A60FD4">
      <w:pPr>
        <w:ind w:firstLine="709"/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>8. Разрешение споров</w:t>
      </w:r>
    </w:p>
    <w:p w14:paraId="4626491B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8.1. По настоящему договору сторонами устанавливается обязательный претензионный порядок рассмотрения споров. Срок рассмотрения и ответа на претензию 10 (десять) дней с момента ее получения второй стороной.</w:t>
      </w:r>
    </w:p>
    <w:p w14:paraId="45CF5884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8.2. При не достижении результатов урегулирования спора в претензионном порядке либо не получения ответа на претензию в установленный пунктом 9.1 настоящего договора срок все споры, связанные с исполнением настоящего договора, его изменением или расторжением разрешаются в Арбитражном суде Свердловской области.</w:t>
      </w:r>
    </w:p>
    <w:p w14:paraId="3E839346" w14:textId="77777777" w:rsidR="00A60FD4" w:rsidRPr="00452226" w:rsidRDefault="00A60FD4" w:rsidP="00A60FD4">
      <w:pPr>
        <w:ind w:firstLine="709"/>
        <w:jc w:val="center"/>
        <w:rPr>
          <w:b/>
          <w:sz w:val="24"/>
          <w:szCs w:val="24"/>
        </w:rPr>
      </w:pPr>
    </w:p>
    <w:p w14:paraId="58B5BDAB" w14:textId="77777777" w:rsidR="00A60FD4" w:rsidRPr="00452226" w:rsidRDefault="00A60FD4" w:rsidP="00A60FD4">
      <w:pPr>
        <w:ind w:firstLine="709"/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>9. Срок действия договора</w:t>
      </w:r>
    </w:p>
    <w:p w14:paraId="4F3A2FC6" w14:textId="2F26A1F4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9.1. Настоящий договор вступает в </w:t>
      </w:r>
      <w:r w:rsidR="00A300D6" w:rsidRPr="00452226">
        <w:rPr>
          <w:sz w:val="24"/>
          <w:szCs w:val="24"/>
        </w:rPr>
        <w:t>силу с</w:t>
      </w:r>
      <w:r w:rsidRPr="00452226">
        <w:rPr>
          <w:sz w:val="24"/>
          <w:szCs w:val="24"/>
        </w:rPr>
        <w:t xml:space="preserve"> момента его подп</w:t>
      </w:r>
      <w:r w:rsidR="00B27908">
        <w:rPr>
          <w:sz w:val="24"/>
          <w:szCs w:val="24"/>
        </w:rPr>
        <w:t>исания и действует до 31.12.2018</w:t>
      </w:r>
      <w:r w:rsidRPr="00452226">
        <w:rPr>
          <w:sz w:val="24"/>
          <w:szCs w:val="24"/>
        </w:rPr>
        <w:t xml:space="preserve"> г., но в любом случае до исполнения Сторонами обязательств по нему.</w:t>
      </w:r>
    </w:p>
    <w:p w14:paraId="064792EE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lastRenderedPageBreak/>
        <w:t>9.2. В случае если за 20 календарных дней до окончания срока действия настоящего договора ни одна из сторон не заявит о его расторжении, то договор считается автоматически пролонгированным на каждый последующий год.</w:t>
      </w:r>
    </w:p>
    <w:p w14:paraId="02DC5954" w14:textId="77777777" w:rsidR="00A60FD4" w:rsidRPr="00452226" w:rsidRDefault="00A60FD4" w:rsidP="00A60FD4">
      <w:pPr>
        <w:ind w:firstLine="709"/>
        <w:jc w:val="center"/>
        <w:rPr>
          <w:b/>
          <w:sz w:val="24"/>
          <w:szCs w:val="24"/>
        </w:rPr>
      </w:pPr>
    </w:p>
    <w:p w14:paraId="5A5BAD14" w14:textId="77777777" w:rsidR="00A60FD4" w:rsidRPr="00452226" w:rsidRDefault="00A60FD4" w:rsidP="00A60FD4">
      <w:pPr>
        <w:ind w:firstLine="709"/>
        <w:jc w:val="center"/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>10. Особые условия</w:t>
      </w:r>
    </w:p>
    <w:p w14:paraId="0A0BAFA3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10.1. Все изменения и дополнения к настоящему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14:paraId="7D5DC2BF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10.2. В случае если Спецификация к настоящему договору содержит иные условия, чем предусмотрены в настоящем договоре, то применяются условия соответствующей Спецификации.</w:t>
      </w:r>
    </w:p>
    <w:p w14:paraId="110524FB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10.3. Настоящий Договор, а также все приложения к нему и дополнительные соглашения, иные документы и информация по Договору или в связи с ним, являются конфиденциальной информацией и не подлежат разглашению или использованию Покупателем в каких-либо целях без письменного согласия Поставщика.</w:t>
      </w:r>
    </w:p>
    <w:p w14:paraId="0D6873F3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10.4. По инициативе любой из сторон стороны проводят сверку расчетов путем подписания Акта сверки взаимных расчетов. Указанный Акт направляет сторона, инициировавшая проведение сверки. </w:t>
      </w:r>
    </w:p>
    <w:p w14:paraId="7B34DEAE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10.5. Покупатель не вправе уступить свои права и перевести долг по настоящему договору какому-либо третьему лицу без письменного согласия Поставщика.</w:t>
      </w:r>
    </w:p>
    <w:p w14:paraId="364FBC43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10.6. Во всем остальном, что не предусмотрено настоящим договором, Стороны руководствуются действующим законодательством РФ.</w:t>
      </w:r>
    </w:p>
    <w:p w14:paraId="2BF62457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10.7. Покупатель обязан предоставить Поставщику учредительные документы, а также при условии предоставления Покупателю рассрочки/отсрочки платежа, по требованию Поставщика, предоставить бухгалтерскую отчетность на последующую отчетную дату: бухгалтерский баланс и отчет о прибылях и убытках.</w:t>
      </w:r>
    </w:p>
    <w:p w14:paraId="1CDCFAD2" w14:textId="77777777" w:rsidR="00A60FD4" w:rsidRPr="00452226" w:rsidRDefault="00A60FD4" w:rsidP="00A60FD4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>10.8. Настоящий договор составлен в двух экземплярах, имеющих одинаковую юридическую силу, по одному для каждой из сторон.</w:t>
      </w:r>
    </w:p>
    <w:p w14:paraId="648EFC44" w14:textId="77777777" w:rsidR="00A151AB" w:rsidRDefault="00A60FD4" w:rsidP="00A151AB">
      <w:pPr>
        <w:ind w:firstLine="709"/>
        <w:jc w:val="both"/>
        <w:rPr>
          <w:sz w:val="24"/>
          <w:szCs w:val="24"/>
        </w:rPr>
      </w:pPr>
      <w:r w:rsidRPr="00452226">
        <w:rPr>
          <w:sz w:val="24"/>
          <w:szCs w:val="24"/>
        </w:rPr>
        <w:t xml:space="preserve">10.9. В соответствии с ч.2 ст.434 ГК РФ Стороны договорились о том, что подписанные посредством факсимильной или электронной связи копии настоящего договора и всех относящихся к нему документов имеют юридическую силу до момента их подтверждения оригиналами. </w:t>
      </w:r>
    </w:p>
    <w:p w14:paraId="5C709C76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672F39F3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19CF0C60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371A8456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0F539955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152E0D4D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22C0F806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5FF7C8BB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3FDCA3DF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0E87781C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7E177254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648A0E81" w14:textId="77777777" w:rsidR="00A151AB" w:rsidRDefault="00A151AB" w:rsidP="00A151AB">
      <w:pPr>
        <w:ind w:firstLine="709"/>
        <w:jc w:val="both"/>
        <w:rPr>
          <w:sz w:val="24"/>
          <w:szCs w:val="24"/>
        </w:rPr>
      </w:pPr>
    </w:p>
    <w:p w14:paraId="1F5B4CCC" w14:textId="77777777" w:rsidR="00A151AB" w:rsidRPr="00A151AB" w:rsidRDefault="00A151AB" w:rsidP="00A151AB">
      <w:pPr>
        <w:ind w:firstLine="709"/>
        <w:jc w:val="both"/>
        <w:rPr>
          <w:sz w:val="24"/>
          <w:szCs w:val="24"/>
        </w:rPr>
      </w:pPr>
    </w:p>
    <w:p w14:paraId="0C9DF119" w14:textId="77777777" w:rsidR="00837BFC" w:rsidRPr="00452226" w:rsidRDefault="00413A7B" w:rsidP="00A60FD4">
      <w:pPr>
        <w:numPr>
          <w:ilvl w:val="0"/>
          <w:numId w:val="43"/>
        </w:numPr>
        <w:jc w:val="center"/>
        <w:rPr>
          <w:sz w:val="24"/>
          <w:szCs w:val="24"/>
        </w:rPr>
      </w:pPr>
      <w:r w:rsidRPr="00452226">
        <w:rPr>
          <w:b/>
          <w:sz w:val="24"/>
          <w:szCs w:val="24"/>
        </w:rPr>
        <w:t>Реквизиты сторон.</w:t>
      </w:r>
    </w:p>
    <w:p w14:paraId="22370E65" w14:textId="77777777" w:rsidR="00413A7B" w:rsidRPr="00452226" w:rsidRDefault="00413A7B" w:rsidP="00413A7B">
      <w:pPr>
        <w:ind w:left="645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EB3CAC" w:rsidRPr="00452226" w14:paraId="5CCAF98A" w14:textId="77777777" w:rsidTr="00413A7B">
        <w:trPr>
          <w:trHeight w:val="295"/>
        </w:trPr>
        <w:tc>
          <w:tcPr>
            <w:tcW w:w="4928" w:type="dxa"/>
            <w:shd w:val="clear" w:color="auto" w:fill="auto"/>
          </w:tcPr>
          <w:p w14:paraId="35300904" w14:textId="66D7CEC8" w:rsidR="002937DD" w:rsidRPr="00A151AB" w:rsidRDefault="00EB3CAC" w:rsidP="00413A7B">
            <w:pPr>
              <w:rPr>
                <w:sz w:val="24"/>
                <w:szCs w:val="24"/>
                <w:lang w:val="en-US"/>
              </w:rPr>
            </w:pPr>
            <w:r w:rsidRPr="00452226">
              <w:rPr>
                <w:sz w:val="24"/>
                <w:szCs w:val="24"/>
              </w:rPr>
              <w:t>ПОСТАВЩИК</w:t>
            </w:r>
            <w:r w:rsidR="00A151AB">
              <w:rPr>
                <w:sz w:val="24"/>
                <w:szCs w:val="24"/>
                <w:lang w:val="en-US"/>
              </w:rPr>
              <w:t>:</w:t>
            </w:r>
            <w:r w:rsidR="00B27908">
              <w:rPr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4961" w:type="dxa"/>
            <w:shd w:val="clear" w:color="auto" w:fill="auto"/>
          </w:tcPr>
          <w:p w14:paraId="0ED6AD81" w14:textId="77777777" w:rsidR="00EB3CAC" w:rsidRPr="00452226" w:rsidRDefault="00EB3CAC">
            <w:pPr>
              <w:rPr>
                <w:sz w:val="24"/>
                <w:szCs w:val="24"/>
              </w:rPr>
            </w:pPr>
            <w:r w:rsidRPr="00452226">
              <w:rPr>
                <w:sz w:val="24"/>
                <w:szCs w:val="24"/>
              </w:rPr>
              <w:t>ПОКУПАТЕЛЬ</w:t>
            </w:r>
            <w:r w:rsidR="00A151AB">
              <w:rPr>
                <w:sz w:val="24"/>
                <w:szCs w:val="24"/>
              </w:rPr>
              <w:t>:</w:t>
            </w:r>
          </w:p>
        </w:tc>
      </w:tr>
      <w:tr w:rsidR="009B0DD7" w:rsidRPr="00452226" w14:paraId="05DD5F2F" w14:textId="77777777" w:rsidTr="0059787C">
        <w:trPr>
          <w:trHeight w:val="3403"/>
        </w:trPr>
        <w:tc>
          <w:tcPr>
            <w:tcW w:w="4928" w:type="dxa"/>
            <w:shd w:val="clear" w:color="auto" w:fill="auto"/>
          </w:tcPr>
          <w:p w14:paraId="71D40E81" w14:textId="77777777" w:rsidR="00A8085D" w:rsidRPr="00A151AB" w:rsidRDefault="0000216B" w:rsidP="0000216B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lastRenderedPageBreak/>
              <w:t xml:space="preserve">Общество с ограниченной </w:t>
            </w:r>
          </w:p>
          <w:p w14:paraId="6F3D4FDD" w14:textId="77777777" w:rsidR="0000216B" w:rsidRPr="00A151AB" w:rsidRDefault="0000216B" w:rsidP="00161449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 xml:space="preserve">ответственностью   </w:t>
            </w:r>
          </w:p>
          <w:p w14:paraId="1E2DCBCC" w14:textId="77777777" w:rsidR="00161449" w:rsidRPr="00A151AB" w:rsidRDefault="00161449" w:rsidP="00161449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 xml:space="preserve"> «МашУралСервис»</w:t>
            </w:r>
          </w:p>
          <w:p w14:paraId="5DF003FC" w14:textId="77777777" w:rsidR="00161449" w:rsidRPr="00A151AB" w:rsidRDefault="00161449" w:rsidP="00161449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 xml:space="preserve"> ИНН 6685070060 КПП 668501001     </w:t>
            </w:r>
          </w:p>
          <w:p w14:paraId="5BD5C132" w14:textId="77777777" w:rsidR="00161449" w:rsidRPr="00A151AB" w:rsidRDefault="00161449" w:rsidP="00161449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 xml:space="preserve">Юр. адрес: </w:t>
            </w:r>
            <w:r w:rsidR="00452226" w:rsidRPr="00A151AB">
              <w:rPr>
                <w:sz w:val="22"/>
                <w:szCs w:val="22"/>
              </w:rPr>
              <w:t>620075,</w:t>
            </w:r>
            <w:r w:rsidRPr="00A151AB">
              <w:rPr>
                <w:sz w:val="22"/>
                <w:szCs w:val="22"/>
              </w:rPr>
              <w:t xml:space="preserve"> г. </w:t>
            </w:r>
            <w:r w:rsidR="00452226" w:rsidRPr="00A151AB">
              <w:rPr>
                <w:sz w:val="22"/>
                <w:szCs w:val="22"/>
              </w:rPr>
              <w:t>Екатеринбург, пр. Ленина, д. 52, корп. 3а</w:t>
            </w:r>
            <w:r w:rsidRPr="00A151AB">
              <w:rPr>
                <w:sz w:val="22"/>
                <w:szCs w:val="22"/>
              </w:rPr>
              <w:t>, пом. 3-4</w:t>
            </w:r>
          </w:p>
          <w:p w14:paraId="32619586" w14:textId="77777777" w:rsidR="00161449" w:rsidRPr="00A151AB" w:rsidRDefault="00161449" w:rsidP="00161449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 xml:space="preserve">р/с 40702810616540010051 в Свердловском отделении ОАО «Сбербанк России» </w:t>
            </w:r>
          </w:p>
          <w:p w14:paraId="64B200E8" w14:textId="77777777" w:rsidR="00161449" w:rsidRPr="00A151AB" w:rsidRDefault="00161449" w:rsidP="00161449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>к/с 30101810500000000674 БИК 046577674</w:t>
            </w:r>
          </w:p>
          <w:p w14:paraId="1BD9AC36" w14:textId="77777777" w:rsidR="0000216B" w:rsidRPr="00A151AB" w:rsidRDefault="0000216B" w:rsidP="0000216B">
            <w:pPr>
              <w:jc w:val="both"/>
              <w:rPr>
                <w:sz w:val="22"/>
                <w:szCs w:val="22"/>
              </w:rPr>
            </w:pPr>
            <w:r w:rsidRPr="00A151AB">
              <w:rPr>
                <w:sz w:val="22"/>
                <w:szCs w:val="22"/>
              </w:rPr>
              <w:t xml:space="preserve"> </w:t>
            </w:r>
          </w:p>
          <w:p w14:paraId="08B044A0" w14:textId="77777777" w:rsidR="0000216B" w:rsidRPr="00A151AB" w:rsidRDefault="0000216B" w:rsidP="0000216B">
            <w:pPr>
              <w:jc w:val="both"/>
              <w:rPr>
                <w:sz w:val="22"/>
                <w:szCs w:val="22"/>
              </w:rPr>
            </w:pPr>
          </w:p>
          <w:p w14:paraId="6D4559A8" w14:textId="77777777" w:rsidR="009B0DD7" w:rsidRPr="00A151AB" w:rsidRDefault="009B0DD7" w:rsidP="000021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A186B69" w14:textId="77777777" w:rsidR="00B2387E" w:rsidRPr="00A151AB" w:rsidRDefault="00B2387E" w:rsidP="00B27908">
            <w:pPr>
              <w:jc w:val="both"/>
              <w:rPr>
                <w:sz w:val="22"/>
                <w:szCs w:val="22"/>
              </w:rPr>
            </w:pPr>
          </w:p>
        </w:tc>
      </w:tr>
      <w:tr w:rsidR="009B0DD7" w:rsidRPr="00452226" w14:paraId="04C54D7D" w14:textId="77777777" w:rsidTr="0036705F">
        <w:trPr>
          <w:trHeight w:val="809"/>
        </w:trPr>
        <w:tc>
          <w:tcPr>
            <w:tcW w:w="4928" w:type="dxa"/>
            <w:shd w:val="clear" w:color="auto" w:fill="auto"/>
          </w:tcPr>
          <w:p w14:paraId="18993EDB" w14:textId="77777777" w:rsidR="00413A7B" w:rsidRPr="00452226" w:rsidRDefault="00413A7B" w:rsidP="002501E0">
            <w:pPr>
              <w:rPr>
                <w:sz w:val="24"/>
                <w:szCs w:val="24"/>
              </w:rPr>
            </w:pPr>
          </w:p>
          <w:p w14:paraId="4A0D148D" w14:textId="77777777" w:rsidR="009B0DD7" w:rsidRPr="00452226" w:rsidRDefault="009B0DD7" w:rsidP="002501E0">
            <w:pPr>
              <w:rPr>
                <w:sz w:val="24"/>
                <w:szCs w:val="24"/>
              </w:rPr>
            </w:pPr>
            <w:r w:rsidRPr="00452226">
              <w:rPr>
                <w:sz w:val="24"/>
                <w:szCs w:val="24"/>
              </w:rPr>
              <w:t>Директор</w:t>
            </w:r>
          </w:p>
          <w:p w14:paraId="72DA3984" w14:textId="77777777" w:rsidR="009B0DD7" w:rsidRPr="00452226" w:rsidRDefault="009B0DD7" w:rsidP="002501E0">
            <w:pPr>
              <w:rPr>
                <w:sz w:val="24"/>
                <w:szCs w:val="24"/>
              </w:rPr>
            </w:pPr>
          </w:p>
          <w:p w14:paraId="38DD640E" w14:textId="77777777" w:rsidR="009B0DD7" w:rsidRPr="00452226" w:rsidRDefault="009B0DD7" w:rsidP="002501E0">
            <w:pPr>
              <w:rPr>
                <w:sz w:val="24"/>
                <w:szCs w:val="24"/>
              </w:rPr>
            </w:pPr>
            <w:r w:rsidRPr="00452226">
              <w:rPr>
                <w:sz w:val="24"/>
                <w:szCs w:val="24"/>
              </w:rPr>
              <w:t xml:space="preserve">___________________/ </w:t>
            </w:r>
            <w:r w:rsidR="00161449" w:rsidRPr="00452226">
              <w:rPr>
                <w:sz w:val="24"/>
                <w:szCs w:val="24"/>
              </w:rPr>
              <w:t>Головин А.В.</w:t>
            </w:r>
            <w:r w:rsidRPr="00452226">
              <w:rPr>
                <w:sz w:val="24"/>
                <w:szCs w:val="24"/>
              </w:rPr>
              <w:t>/</w:t>
            </w:r>
          </w:p>
          <w:p w14:paraId="20544488" w14:textId="77777777" w:rsidR="009B0DD7" w:rsidRPr="00452226" w:rsidRDefault="009B0DD7" w:rsidP="002501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BD5C7E8" w14:textId="77777777" w:rsidR="009B0DD7" w:rsidRPr="00452226" w:rsidRDefault="009B0DD7" w:rsidP="009B0DD7">
            <w:pPr>
              <w:rPr>
                <w:sz w:val="24"/>
                <w:szCs w:val="24"/>
              </w:rPr>
            </w:pPr>
          </w:p>
          <w:p w14:paraId="3362F975" w14:textId="77777777" w:rsidR="009B0DD7" w:rsidRPr="00452226" w:rsidRDefault="009B0DD7" w:rsidP="009B0DD7">
            <w:pPr>
              <w:rPr>
                <w:sz w:val="24"/>
                <w:szCs w:val="24"/>
              </w:rPr>
            </w:pPr>
            <w:r w:rsidRPr="00452226">
              <w:rPr>
                <w:sz w:val="24"/>
                <w:szCs w:val="24"/>
              </w:rPr>
              <w:t xml:space="preserve">Директор </w:t>
            </w:r>
          </w:p>
          <w:p w14:paraId="7708BFBD" w14:textId="77777777" w:rsidR="009B0DD7" w:rsidRPr="00452226" w:rsidRDefault="009B0DD7" w:rsidP="009B0DD7">
            <w:pPr>
              <w:rPr>
                <w:sz w:val="24"/>
                <w:szCs w:val="24"/>
              </w:rPr>
            </w:pPr>
          </w:p>
          <w:p w14:paraId="25B0A561" w14:textId="1F3D5E4E" w:rsidR="009B0DD7" w:rsidRPr="00452226" w:rsidRDefault="00452226" w:rsidP="00B27908">
            <w:pPr>
              <w:rPr>
                <w:sz w:val="24"/>
                <w:szCs w:val="24"/>
              </w:rPr>
            </w:pPr>
            <w:r w:rsidRPr="00452226">
              <w:rPr>
                <w:sz w:val="24"/>
                <w:szCs w:val="24"/>
              </w:rPr>
              <w:t>_____________________</w:t>
            </w:r>
            <w:r w:rsidR="009B0DD7" w:rsidRPr="00452226">
              <w:rPr>
                <w:sz w:val="24"/>
                <w:szCs w:val="24"/>
              </w:rPr>
              <w:t>/</w:t>
            </w:r>
            <w:r w:rsidR="00B2387E" w:rsidRPr="00452226">
              <w:rPr>
                <w:sz w:val="24"/>
                <w:szCs w:val="24"/>
              </w:rPr>
              <w:t xml:space="preserve"> </w:t>
            </w:r>
            <w:r w:rsidR="00B27908">
              <w:rPr>
                <w:sz w:val="24"/>
                <w:szCs w:val="24"/>
              </w:rPr>
              <w:t xml:space="preserve">               </w:t>
            </w:r>
          </w:p>
        </w:tc>
      </w:tr>
    </w:tbl>
    <w:p w14:paraId="203A6052" w14:textId="77777777" w:rsidR="006F6DB4" w:rsidRPr="00452226" w:rsidRDefault="006F6DB4" w:rsidP="009A040F">
      <w:pPr>
        <w:rPr>
          <w:b/>
          <w:sz w:val="24"/>
          <w:szCs w:val="24"/>
        </w:rPr>
      </w:pPr>
    </w:p>
    <w:p w14:paraId="7A8DEE32" w14:textId="77777777" w:rsidR="006F6DB4" w:rsidRPr="00452226" w:rsidRDefault="006F6DB4" w:rsidP="009A040F">
      <w:pPr>
        <w:rPr>
          <w:b/>
          <w:sz w:val="24"/>
          <w:szCs w:val="24"/>
        </w:rPr>
      </w:pPr>
    </w:p>
    <w:p w14:paraId="31F7EE26" w14:textId="77777777" w:rsidR="006F6DB4" w:rsidRPr="00452226" w:rsidRDefault="006F6DB4" w:rsidP="009A040F">
      <w:pPr>
        <w:rPr>
          <w:b/>
          <w:sz w:val="24"/>
          <w:szCs w:val="24"/>
        </w:rPr>
      </w:pPr>
    </w:p>
    <w:p w14:paraId="0F77F68F" w14:textId="77777777" w:rsidR="003E0166" w:rsidRPr="00452226" w:rsidRDefault="009A040F" w:rsidP="009A040F">
      <w:pPr>
        <w:rPr>
          <w:b/>
          <w:sz w:val="24"/>
          <w:szCs w:val="24"/>
        </w:rPr>
      </w:pPr>
      <w:r w:rsidRPr="00452226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083A7BC2" w14:textId="77777777" w:rsidR="00653CA9" w:rsidRPr="00452226" w:rsidRDefault="00653CA9" w:rsidP="009C316A">
      <w:pPr>
        <w:ind w:left="7200" w:firstLine="720"/>
        <w:rPr>
          <w:sz w:val="24"/>
          <w:szCs w:val="24"/>
        </w:rPr>
      </w:pPr>
    </w:p>
    <w:p w14:paraId="46AA709B" w14:textId="77777777" w:rsidR="003A6006" w:rsidRPr="00452226" w:rsidRDefault="003A6006" w:rsidP="00352CB0">
      <w:pPr>
        <w:rPr>
          <w:b/>
          <w:sz w:val="24"/>
          <w:szCs w:val="24"/>
        </w:rPr>
      </w:pPr>
    </w:p>
    <w:sectPr w:rsidR="003A6006" w:rsidRPr="00452226" w:rsidSect="008944C3">
      <w:foot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09AA" w14:textId="77777777" w:rsidR="00381E6C" w:rsidRDefault="00381E6C" w:rsidP="00C15C5D">
      <w:r>
        <w:separator/>
      </w:r>
    </w:p>
  </w:endnote>
  <w:endnote w:type="continuationSeparator" w:id="0">
    <w:p w14:paraId="482E7D00" w14:textId="77777777" w:rsidR="00381E6C" w:rsidRDefault="00381E6C" w:rsidP="00C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4BE8" w14:textId="77777777" w:rsidR="000F36FB" w:rsidRDefault="000F36FB">
    <w:pPr>
      <w:pStyle w:val="af2"/>
      <w:rPr>
        <w:b/>
      </w:rPr>
    </w:pPr>
  </w:p>
  <w:p w14:paraId="27A5F3E6" w14:textId="7627F286" w:rsidR="000F36FB" w:rsidRPr="00ED252A" w:rsidRDefault="000F36FB">
    <w:pPr>
      <w:pStyle w:val="af2"/>
      <w:rPr>
        <w:b/>
      </w:rPr>
    </w:pPr>
    <w:r>
      <w:rPr>
        <w:b/>
      </w:rPr>
      <w:t>Договор поставки №</w:t>
    </w:r>
    <w:r w:rsidRPr="00ED252A">
      <w:rPr>
        <w:b/>
      </w:rPr>
      <w:t xml:space="preserve"> </w:t>
    </w:r>
    <w:r w:rsidR="00B27908">
      <w:rPr>
        <w:b/>
      </w:rPr>
      <w:t>___</w:t>
    </w:r>
    <w:r w:rsidRPr="00ED252A">
      <w:rPr>
        <w:b/>
      </w:rPr>
      <w:t xml:space="preserve"> от </w:t>
    </w:r>
    <w:r w:rsidR="00B27908">
      <w:rPr>
        <w:b/>
      </w:rPr>
      <w:t>__.__</w:t>
    </w:r>
    <w:r w:rsidR="00A151AB">
      <w:rPr>
        <w:b/>
      </w:rPr>
      <w:t>.2018</w:t>
    </w:r>
    <w:r w:rsidRPr="00ED252A">
      <w:rPr>
        <w:b/>
      </w:rPr>
      <w:t>г.</w:t>
    </w:r>
  </w:p>
  <w:p w14:paraId="248A989F" w14:textId="77777777" w:rsidR="000F36FB" w:rsidRPr="00ED252A" w:rsidRDefault="000F36FB">
    <w:pPr>
      <w:pStyle w:val="af2"/>
      <w:rPr>
        <w:b/>
      </w:rPr>
    </w:pPr>
  </w:p>
  <w:p w14:paraId="740DCBF9" w14:textId="77777777" w:rsidR="000F36FB" w:rsidRPr="00ED252A" w:rsidRDefault="000F36FB">
    <w:pPr>
      <w:pStyle w:val="af2"/>
      <w:rPr>
        <w:b/>
      </w:rPr>
    </w:pPr>
    <w:r w:rsidRPr="00ED252A">
      <w:rPr>
        <w:b/>
      </w:rPr>
      <w:t xml:space="preserve">Поставщик: </w:t>
    </w:r>
    <w:r>
      <w:rPr>
        <w:b/>
      </w:rPr>
      <w:t xml:space="preserve">                                                                                   </w:t>
    </w:r>
    <w:r w:rsidRPr="00ED252A">
      <w:rPr>
        <w:b/>
      </w:rPr>
      <w:t>Покупатель:</w:t>
    </w:r>
  </w:p>
  <w:p w14:paraId="505702D9" w14:textId="77777777" w:rsidR="000F36FB" w:rsidRPr="00ED252A" w:rsidRDefault="000F36FB">
    <w:pPr>
      <w:pStyle w:val="af2"/>
      <w:rPr>
        <w:b/>
      </w:rPr>
    </w:pPr>
  </w:p>
  <w:p w14:paraId="35150E2F" w14:textId="093F9383" w:rsidR="000F36FB" w:rsidRPr="00ED252A" w:rsidRDefault="000F36FB">
    <w:pPr>
      <w:pStyle w:val="af2"/>
      <w:rPr>
        <w:b/>
      </w:rPr>
    </w:pPr>
    <w:r w:rsidRPr="00ED252A">
      <w:rPr>
        <w:b/>
      </w:rPr>
      <w:t xml:space="preserve">__________________/А.В. Головин/ </w:t>
    </w:r>
    <w:r>
      <w:rPr>
        <w:b/>
      </w:rPr>
      <w:t xml:space="preserve">                                           </w:t>
    </w:r>
    <w:r w:rsidRPr="00ED252A">
      <w:rPr>
        <w:b/>
      </w:rPr>
      <w:t>__________________/</w:t>
    </w:r>
    <w:r w:rsidR="00B27908">
      <w:rPr>
        <w:b/>
      </w:rPr>
      <w:t>_________________</w:t>
    </w:r>
    <w:r w:rsidRPr="00ED252A">
      <w:rPr>
        <w:b/>
      </w:rPr>
      <w:t>/</w:t>
    </w:r>
  </w:p>
  <w:p w14:paraId="03CDE244" w14:textId="77777777" w:rsidR="000F36FB" w:rsidRDefault="000F36FB">
    <w:pPr>
      <w:pStyle w:val="af2"/>
    </w:pPr>
  </w:p>
  <w:p w14:paraId="0C6DFF3B" w14:textId="77777777" w:rsidR="000F36FB" w:rsidRDefault="000F36F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73CE" w14:textId="77777777" w:rsidR="00381E6C" w:rsidRDefault="00381E6C" w:rsidP="00C15C5D">
      <w:r>
        <w:separator/>
      </w:r>
    </w:p>
  </w:footnote>
  <w:footnote w:type="continuationSeparator" w:id="0">
    <w:p w14:paraId="54DD06D2" w14:textId="77777777" w:rsidR="00381E6C" w:rsidRDefault="00381E6C" w:rsidP="00C1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0A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7F83298"/>
    <w:lvl w:ilvl="0">
      <w:numFmt w:val="decimal"/>
      <w:lvlText w:val="*"/>
      <w:lvlJc w:val="left"/>
    </w:lvl>
  </w:abstractNum>
  <w:abstractNum w:abstractNumId="2" w15:restartNumberingAfterBreak="0">
    <w:nsid w:val="0CB521DF"/>
    <w:multiLevelType w:val="multilevel"/>
    <w:tmpl w:val="3A9A7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F77F05"/>
    <w:multiLevelType w:val="multilevel"/>
    <w:tmpl w:val="289EC172"/>
    <w:lvl w:ilvl="0">
      <w:start w:val="4"/>
      <w:numFmt w:val="upperRoman"/>
      <w:lvlText w:val="%1."/>
      <w:lvlJc w:val="left"/>
      <w:pPr>
        <w:ind w:left="12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6" w:hanging="1440"/>
      </w:pPr>
      <w:rPr>
        <w:rFonts w:hint="default"/>
      </w:rPr>
    </w:lvl>
  </w:abstractNum>
  <w:abstractNum w:abstractNumId="4" w15:restartNumberingAfterBreak="0">
    <w:nsid w:val="171B0942"/>
    <w:multiLevelType w:val="singleLevel"/>
    <w:tmpl w:val="B9D83964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18510B63"/>
    <w:multiLevelType w:val="singleLevel"/>
    <w:tmpl w:val="042AF8F6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b/>
        <w:i w:val="0"/>
        <w:sz w:val="22"/>
      </w:rPr>
    </w:lvl>
  </w:abstractNum>
  <w:abstractNum w:abstractNumId="6" w15:restartNumberingAfterBreak="0">
    <w:nsid w:val="1BBA736A"/>
    <w:multiLevelType w:val="multilevel"/>
    <w:tmpl w:val="86829A98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1BFB3168"/>
    <w:multiLevelType w:val="singleLevel"/>
    <w:tmpl w:val="5732B58C"/>
    <w:lvl w:ilvl="0">
      <w:start w:val="1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1F9976F3"/>
    <w:multiLevelType w:val="hybridMultilevel"/>
    <w:tmpl w:val="1E34FF46"/>
    <w:lvl w:ilvl="0" w:tplc="FBE2904E">
      <w:start w:val="1"/>
      <w:numFmt w:val="decimal"/>
      <w:lvlText w:val="1.%1. "/>
      <w:lvlJc w:val="left"/>
      <w:pPr>
        <w:tabs>
          <w:tab w:val="num" w:pos="-293"/>
        </w:tabs>
        <w:ind w:left="710" w:hanging="283"/>
      </w:pPr>
      <w:rPr>
        <w:rFonts w:ascii="Arial" w:hAnsi="Arial" w:hint="default"/>
        <w:b w:val="0"/>
        <w:i w:val="0"/>
        <w:sz w:val="22"/>
      </w:rPr>
    </w:lvl>
    <w:lvl w:ilvl="1" w:tplc="FBE2904E">
      <w:start w:val="1"/>
      <w:numFmt w:val="decimal"/>
      <w:lvlText w:val="1.%2. "/>
      <w:lvlJc w:val="left"/>
      <w:pPr>
        <w:tabs>
          <w:tab w:val="num" w:pos="180"/>
        </w:tabs>
        <w:ind w:left="1183" w:hanging="283"/>
      </w:pPr>
      <w:rPr>
        <w:rFonts w:ascii="Arial" w:hAnsi="Arial" w:hint="default"/>
        <w:b w:val="0"/>
        <w:i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34B6"/>
    <w:multiLevelType w:val="multilevel"/>
    <w:tmpl w:val="2BAA80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435269"/>
    <w:multiLevelType w:val="singleLevel"/>
    <w:tmpl w:val="B06249CE"/>
    <w:lvl w:ilvl="0">
      <w:start w:val="2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495916"/>
    <w:multiLevelType w:val="singleLevel"/>
    <w:tmpl w:val="F06046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294377"/>
    <w:multiLevelType w:val="singleLevel"/>
    <w:tmpl w:val="D0A6F6EE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875329"/>
    <w:multiLevelType w:val="multilevel"/>
    <w:tmpl w:val="2BAA80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AE01542"/>
    <w:multiLevelType w:val="singleLevel"/>
    <w:tmpl w:val="51827C5C"/>
    <w:lvl w:ilvl="0">
      <w:start w:val="4"/>
      <w:numFmt w:val="decimal"/>
      <w:lvlText w:val="6.%1. "/>
      <w:legacy w:legacy="1" w:legacySpace="0" w:legacyIndent="283"/>
      <w:lvlJc w:val="left"/>
      <w:pPr>
        <w:ind w:left="850" w:hanging="283"/>
      </w:pPr>
      <w:rPr>
        <w:b w:val="0"/>
        <w:i w:val="0"/>
        <w:sz w:val="22"/>
      </w:rPr>
    </w:lvl>
  </w:abstractNum>
  <w:abstractNum w:abstractNumId="15" w15:restartNumberingAfterBreak="0">
    <w:nsid w:val="2E5A7868"/>
    <w:multiLevelType w:val="singleLevel"/>
    <w:tmpl w:val="ED6CC780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b/>
        <w:i w:val="0"/>
        <w:sz w:val="22"/>
      </w:rPr>
    </w:lvl>
  </w:abstractNum>
  <w:abstractNum w:abstractNumId="16" w15:restartNumberingAfterBreak="0">
    <w:nsid w:val="36B578C7"/>
    <w:multiLevelType w:val="singleLevel"/>
    <w:tmpl w:val="72E08794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3AAF124C"/>
    <w:multiLevelType w:val="singleLevel"/>
    <w:tmpl w:val="38CA0AE6"/>
    <w:lvl w:ilvl="0">
      <w:start w:val="3"/>
      <w:numFmt w:val="decimal"/>
      <w:lvlText w:val="%1. "/>
      <w:legacy w:legacy="1" w:legacySpace="0" w:legacyIndent="283"/>
      <w:lvlJc w:val="left"/>
      <w:pPr>
        <w:ind w:left="1135" w:hanging="283"/>
      </w:pPr>
      <w:rPr>
        <w:rFonts w:ascii="Arial" w:hAnsi="Arial" w:hint="default"/>
        <w:b/>
        <w:i w:val="0"/>
        <w:sz w:val="22"/>
      </w:rPr>
    </w:lvl>
  </w:abstractNum>
  <w:abstractNum w:abstractNumId="18" w15:restartNumberingAfterBreak="0">
    <w:nsid w:val="3F3D394A"/>
    <w:multiLevelType w:val="singleLevel"/>
    <w:tmpl w:val="0C16109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2"/>
      </w:rPr>
    </w:lvl>
  </w:abstractNum>
  <w:abstractNum w:abstractNumId="19" w15:restartNumberingAfterBreak="0">
    <w:nsid w:val="3F6C5B22"/>
    <w:multiLevelType w:val="multilevel"/>
    <w:tmpl w:val="C57A8E1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0" w15:restartNumberingAfterBreak="0">
    <w:nsid w:val="439A3D1E"/>
    <w:multiLevelType w:val="singleLevel"/>
    <w:tmpl w:val="E10632E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/>
        <w:i w:val="0"/>
        <w:sz w:val="22"/>
      </w:rPr>
    </w:lvl>
  </w:abstractNum>
  <w:abstractNum w:abstractNumId="21" w15:restartNumberingAfterBreak="0">
    <w:nsid w:val="49935062"/>
    <w:multiLevelType w:val="hybridMultilevel"/>
    <w:tmpl w:val="EB105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65E43"/>
    <w:multiLevelType w:val="singleLevel"/>
    <w:tmpl w:val="EC90FE4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23" w15:restartNumberingAfterBreak="0">
    <w:nsid w:val="527F2C32"/>
    <w:multiLevelType w:val="hybridMultilevel"/>
    <w:tmpl w:val="612C65B6"/>
    <w:lvl w:ilvl="0" w:tplc="B5724EAA">
      <w:start w:val="12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580A460C"/>
    <w:multiLevelType w:val="multilevel"/>
    <w:tmpl w:val="FC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93603"/>
    <w:multiLevelType w:val="multilevel"/>
    <w:tmpl w:val="86829A98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5A826C07"/>
    <w:multiLevelType w:val="hybridMultilevel"/>
    <w:tmpl w:val="0A723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94693B"/>
    <w:multiLevelType w:val="singleLevel"/>
    <w:tmpl w:val="3AA0709C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8" w15:restartNumberingAfterBreak="0">
    <w:nsid w:val="5FB43816"/>
    <w:multiLevelType w:val="singleLevel"/>
    <w:tmpl w:val="2C960208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9" w15:restartNumberingAfterBreak="0">
    <w:nsid w:val="5FCF571B"/>
    <w:multiLevelType w:val="singleLevel"/>
    <w:tmpl w:val="FC306E2C"/>
    <w:lvl w:ilvl="0">
      <w:start w:val="3"/>
      <w:numFmt w:val="decimal"/>
      <w:lvlText w:val="3.%1. "/>
      <w:legacy w:legacy="1" w:legacySpace="0" w:legacyIndent="360"/>
      <w:lvlJc w:val="left"/>
      <w:pPr>
        <w:ind w:left="1353" w:hanging="360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30" w15:restartNumberingAfterBreak="0">
    <w:nsid w:val="60FA305B"/>
    <w:multiLevelType w:val="singleLevel"/>
    <w:tmpl w:val="A7CA7E12"/>
    <w:lvl w:ilvl="0">
      <w:start w:val="10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2645B6"/>
    <w:multiLevelType w:val="singleLevel"/>
    <w:tmpl w:val="4CE0AE4E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C560B8"/>
    <w:multiLevelType w:val="hybridMultilevel"/>
    <w:tmpl w:val="00449BB6"/>
    <w:lvl w:ilvl="0" w:tplc="89A85930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CDB5E6B"/>
    <w:multiLevelType w:val="hybridMultilevel"/>
    <w:tmpl w:val="A4F2715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75534BF4"/>
    <w:multiLevelType w:val="multilevel"/>
    <w:tmpl w:val="6ED8CB7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hint="default"/>
      </w:rPr>
    </w:lvl>
  </w:abstractNum>
  <w:abstractNum w:abstractNumId="35" w15:restartNumberingAfterBreak="0">
    <w:nsid w:val="78693344"/>
    <w:multiLevelType w:val="singleLevel"/>
    <w:tmpl w:val="06B25290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0D496E"/>
    <w:multiLevelType w:val="hybridMultilevel"/>
    <w:tmpl w:val="7876A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80502A"/>
    <w:multiLevelType w:val="hybridMultilevel"/>
    <w:tmpl w:val="885A65A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AB123E9"/>
    <w:multiLevelType w:val="multilevel"/>
    <w:tmpl w:val="C346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7"/>
  </w:num>
  <w:num w:numId="5">
    <w:abstractNumId w:val="16"/>
  </w:num>
  <w:num w:numId="6">
    <w:abstractNumId w:val="29"/>
  </w:num>
  <w:num w:numId="7">
    <w:abstractNumId w:val="29"/>
    <w:lvlOverride w:ilvl="0">
      <w:lvl w:ilvl="0">
        <w:start w:val="1"/>
        <w:numFmt w:val="decimal"/>
        <w:lvlText w:val="3.%1.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8">
    <w:abstractNumId w:val="4"/>
  </w:num>
  <w:num w:numId="9">
    <w:abstractNumId w:val="5"/>
  </w:num>
  <w:num w:numId="10">
    <w:abstractNumId w:val="28"/>
  </w:num>
  <w:num w:numId="11">
    <w:abstractNumId w:val="15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2"/>
        </w:rPr>
      </w:lvl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26"/>
  </w:num>
  <w:num w:numId="21">
    <w:abstractNumId w:val="36"/>
  </w:num>
  <w:num w:numId="22">
    <w:abstractNumId w:val="22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992" w:hanging="283"/>
        </w:pPr>
        <w:rPr>
          <w:b w:val="0"/>
          <w:i w:val="0"/>
          <w:sz w:val="24"/>
        </w:rPr>
      </w:lvl>
    </w:lvlOverride>
  </w:num>
  <w:num w:numId="23">
    <w:abstractNumId w:val="25"/>
  </w:num>
  <w:num w:numId="24">
    <w:abstractNumId w:val="6"/>
  </w:num>
  <w:num w:numId="25">
    <w:abstractNumId w:val="34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10"/>
  </w:num>
  <w:num w:numId="32">
    <w:abstractNumId w:val="10"/>
    <w:lvlOverride w:ilvl="0">
      <w:lvl w:ilvl="0">
        <w:start w:val="2"/>
        <w:numFmt w:val="decimal"/>
        <w:lvlText w:val="4.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5"/>
  </w:num>
  <w:num w:numId="34">
    <w:abstractNumId w:val="38"/>
  </w:num>
  <w:num w:numId="35">
    <w:abstractNumId w:val="37"/>
  </w:num>
  <w:num w:numId="36">
    <w:abstractNumId w:val="0"/>
  </w:num>
  <w:num w:numId="37">
    <w:abstractNumId w:val="33"/>
  </w:num>
  <w:num w:numId="38">
    <w:abstractNumId w:val="24"/>
  </w:num>
  <w:num w:numId="39">
    <w:abstractNumId w:val="21"/>
  </w:num>
  <w:num w:numId="40">
    <w:abstractNumId w:val="3"/>
  </w:num>
  <w:num w:numId="41">
    <w:abstractNumId w:val="32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1"/>
    <w:rsid w:val="000018C1"/>
    <w:rsid w:val="0000216B"/>
    <w:rsid w:val="00004888"/>
    <w:rsid w:val="00024865"/>
    <w:rsid w:val="000259DF"/>
    <w:rsid w:val="000504CF"/>
    <w:rsid w:val="00052399"/>
    <w:rsid w:val="00055D59"/>
    <w:rsid w:val="000602B9"/>
    <w:rsid w:val="00070820"/>
    <w:rsid w:val="0008018F"/>
    <w:rsid w:val="0008182F"/>
    <w:rsid w:val="00085519"/>
    <w:rsid w:val="000869BF"/>
    <w:rsid w:val="00090532"/>
    <w:rsid w:val="00097E45"/>
    <w:rsid w:val="000A7B74"/>
    <w:rsid w:val="000B3A3C"/>
    <w:rsid w:val="000C0C60"/>
    <w:rsid w:val="000C400D"/>
    <w:rsid w:val="000E66A4"/>
    <w:rsid w:val="000E6EEF"/>
    <w:rsid w:val="000F36FB"/>
    <w:rsid w:val="000F7206"/>
    <w:rsid w:val="00110C18"/>
    <w:rsid w:val="00113FA0"/>
    <w:rsid w:val="00120B9B"/>
    <w:rsid w:val="00125140"/>
    <w:rsid w:val="00134E38"/>
    <w:rsid w:val="00141E91"/>
    <w:rsid w:val="001444EC"/>
    <w:rsid w:val="00152D25"/>
    <w:rsid w:val="00161449"/>
    <w:rsid w:val="00164260"/>
    <w:rsid w:val="00164A10"/>
    <w:rsid w:val="0016510F"/>
    <w:rsid w:val="00172EA4"/>
    <w:rsid w:val="00182E40"/>
    <w:rsid w:val="001922E6"/>
    <w:rsid w:val="00195333"/>
    <w:rsid w:val="001B5DBC"/>
    <w:rsid w:val="001D1AFD"/>
    <w:rsid w:val="001E05C5"/>
    <w:rsid w:val="001E3BBB"/>
    <w:rsid w:val="001E6962"/>
    <w:rsid w:val="001E7F31"/>
    <w:rsid w:val="001F5238"/>
    <w:rsid w:val="001F628C"/>
    <w:rsid w:val="001F762D"/>
    <w:rsid w:val="00206466"/>
    <w:rsid w:val="00214D88"/>
    <w:rsid w:val="00224C06"/>
    <w:rsid w:val="0022796A"/>
    <w:rsid w:val="0023559B"/>
    <w:rsid w:val="00241530"/>
    <w:rsid w:val="00242D9A"/>
    <w:rsid w:val="0024470E"/>
    <w:rsid w:val="0024519F"/>
    <w:rsid w:val="002501E0"/>
    <w:rsid w:val="002657B4"/>
    <w:rsid w:val="002735E6"/>
    <w:rsid w:val="00274F49"/>
    <w:rsid w:val="00284415"/>
    <w:rsid w:val="0028728B"/>
    <w:rsid w:val="00287474"/>
    <w:rsid w:val="002927F8"/>
    <w:rsid w:val="002937DD"/>
    <w:rsid w:val="002A0208"/>
    <w:rsid w:val="002B5229"/>
    <w:rsid w:val="002D27A8"/>
    <w:rsid w:val="002D4916"/>
    <w:rsid w:val="002D681F"/>
    <w:rsid w:val="002E4B0D"/>
    <w:rsid w:val="002F410F"/>
    <w:rsid w:val="003101C3"/>
    <w:rsid w:val="003112A3"/>
    <w:rsid w:val="00315523"/>
    <w:rsid w:val="00316319"/>
    <w:rsid w:val="00321B71"/>
    <w:rsid w:val="0033169B"/>
    <w:rsid w:val="00333ABF"/>
    <w:rsid w:val="00350BEC"/>
    <w:rsid w:val="00352CB0"/>
    <w:rsid w:val="003630CF"/>
    <w:rsid w:val="00364612"/>
    <w:rsid w:val="00366689"/>
    <w:rsid w:val="0036705F"/>
    <w:rsid w:val="0037124E"/>
    <w:rsid w:val="0037542F"/>
    <w:rsid w:val="00381E6C"/>
    <w:rsid w:val="00383DB5"/>
    <w:rsid w:val="00385DE5"/>
    <w:rsid w:val="0039328A"/>
    <w:rsid w:val="003A08EE"/>
    <w:rsid w:val="003A4AC1"/>
    <w:rsid w:val="003A6006"/>
    <w:rsid w:val="003C0451"/>
    <w:rsid w:val="003D46F2"/>
    <w:rsid w:val="003E0166"/>
    <w:rsid w:val="003E69DC"/>
    <w:rsid w:val="003F0C8B"/>
    <w:rsid w:val="003F0EFE"/>
    <w:rsid w:val="00413A7B"/>
    <w:rsid w:val="0042086B"/>
    <w:rsid w:val="00452226"/>
    <w:rsid w:val="00453C7E"/>
    <w:rsid w:val="00455DA8"/>
    <w:rsid w:val="00466829"/>
    <w:rsid w:val="004754E3"/>
    <w:rsid w:val="004823FC"/>
    <w:rsid w:val="00487D3C"/>
    <w:rsid w:val="00490BD3"/>
    <w:rsid w:val="004A3E61"/>
    <w:rsid w:val="004A651A"/>
    <w:rsid w:val="004B50C5"/>
    <w:rsid w:val="004B59EF"/>
    <w:rsid w:val="004C0629"/>
    <w:rsid w:val="004C0935"/>
    <w:rsid w:val="004C6082"/>
    <w:rsid w:val="004D1114"/>
    <w:rsid w:val="004D3C12"/>
    <w:rsid w:val="004D5618"/>
    <w:rsid w:val="004E5077"/>
    <w:rsid w:val="004F3366"/>
    <w:rsid w:val="004F7CBF"/>
    <w:rsid w:val="00505624"/>
    <w:rsid w:val="00520D9C"/>
    <w:rsid w:val="00531159"/>
    <w:rsid w:val="0053454A"/>
    <w:rsid w:val="0054254D"/>
    <w:rsid w:val="00547347"/>
    <w:rsid w:val="0055106D"/>
    <w:rsid w:val="005754E5"/>
    <w:rsid w:val="00575C7D"/>
    <w:rsid w:val="00583EEB"/>
    <w:rsid w:val="00584681"/>
    <w:rsid w:val="005873C4"/>
    <w:rsid w:val="0059787C"/>
    <w:rsid w:val="00597981"/>
    <w:rsid w:val="005B2D08"/>
    <w:rsid w:val="005B7A91"/>
    <w:rsid w:val="005C2067"/>
    <w:rsid w:val="005C6E74"/>
    <w:rsid w:val="005C76AA"/>
    <w:rsid w:val="005D4A4D"/>
    <w:rsid w:val="005E4939"/>
    <w:rsid w:val="005F03C0"/>
    <w:rsid w:val="005F1CD7"/>
    <w:rsid w:val="005F2D63"/>
    <w:rsid w:val="005F5C15"/>
    <w:rsid w:val="00602E3D"/>
    <w:rsid w:val="00612706"/>
    <w:rsid w:val="006141AC"/>
    <w:rsid w:val="00616237"/>
    <w:rsid w:val="00616F29"/>
    <w:rsid w:val="00622651"/>
    <w:rsid w:val="00622E36"/>
    <w:rsid w:val="006362C1"/>
    <w:rsid w:val="00651CB0"/>
    <w:rsid w:val="00653CA9"/>
    <w:rsid w:val="006623DC"/>
    <w:rsid w:val="00693CD4"/>
    <w:rsid w:val="006A4E7D"/>
    <w:rsid w:val="006B0E0B"/>
    <w:rsid w:val="006B2722"/>
    <w:rsid w:val="006B6A44"/>
    <w:rsid w:val="006B6E05"/>
    <w:rsid w:val="006C3DB8"/>
    <w:rsid w:val="006C5254"/>
    <w:rsid w:val="006C7895"/>
    <w:rsid w:val="006D3F1D"/>
    <w:rsid w:val="006E2827"/>
    <w:rsid w:val="006F43FF"/>
    <w:rsid w:val="006F44A4"/>
    <w:rsid w:val="006F6DB4"/>
    <w:rsid w:val="00705D14"/>
    <w:rsid w:val="00707947"/>
    <w:rsid w:val="00712926"/>
    <w:rsid w:val="00726DF0"/>
    <w:rsid w:val="0074020C"/>
    <w:rsid w:val="007651FE"/>
    <w:rsid w:val="00767F39"/>
    <w:rsid w:val="00786342"/>
    <w:rsid w:val="0079226E"/>
    <w:rsid w:val="0079438A"/>
    <w:rsid w:val="007A3E02"/>
    <w:rsid w:val="007B2A1E"/>
    <w:rsid w:val="007B68D3"/>
    <w:rsid w:val="007C128E"/>
    <w:rsid w:val="007C24A4"/>
    <w:rsid w:val="007E3A16"/>
    <w:rsid w:val="007F531B"/>
    <w:rsid w:val="007F7A37"/>
    <w:rsid w:val="00800A4B"/>
    <w:rsid w:val="00802681"/>
    <w:rsid w:val="00804B95"/>
    <w:rsid w:val="00811798"/>
    <w:rsid w:val="00812CBE"/>
    <w:rsid w:val="00833CB0"/>
    <w:rsid w:val="00837BFC"/>
    <w:rsid w:val="008422DF"/>
    <w:rsid w:val="0085597D"/>
    <w:rsid w:val="00870739"/>
    <w:rsid w:val="008742AD"/>
    <w:rsid w:val="00886AF4"/>
    <w:rsid w:val="008905F1"/>
    <w:rsid w:val="008922BC"/>
    <w:rsid w:val="008944C3"/>
    <w:rsid w:val="008948F4"/>
    <w:rsid w:val="008A58A8"/>
    <w:rsid w:val="008B3016"/>
    <w:rsid w:val="008B39D1"/>
    <w:rsid w:val="008C197D"/>
    <w:rsid w:val="008D329F"/>
    <w:rsid w:val="008E4043"/>
    <w:rsid w:val="008E675A"/>
    <w:rsid w:val="00902887"/>
    <w:rsid w:val="00904454"/>
    <w:rsid w:val="00914FF9"/>
    <w:rsid w:val="00920899"/>
    <w:rsid w:val="00923168"/>
    <w:rsid w:val="0092793F"/>
    <w:rsid w:val="00934E38"/>
    <w:rsid w:val="00942F9E"/>
    <w:rsid w:val="00961E79"/>
    <w:rsid w:val="00964F55"/>
    <w:rsid w:val="009752CB"/>
    <w:rsid w:val="00977285"/>
    <w:rsid w:val="00985401"/>
    <w:rsid w:val="00995A84"/>
    <w:rsid w:val="0099789C"/>
    <w:rsid w:val="009A040F"/>
    <w:rsid w:val="009A7EF5"/>
    <w:rsid w:val="009B0DD7"/>
    <w:rsid w:val="009B19E9"/>
    <w:rsid w:val="009B4D7F"/>
    <w:rsid w:val="009C316A"/>
    <w:rsid w:val="009C4CA1"/>
    <w:rsid w:val="009C502B"/>
    <w:rsid w:val="009D0EEA"/>
    <w:rsid w:val="009D459A"/>
    <w:rsid w:val="009E0F88"/>
    <w:rsid w:val="009F2989"/>
    <w:rsid w:val="009F3448"/>
    <w:rsid w:val="009F56F9"/>
    <w:rsid w:val="009F647A"/>
    <w:rsid w:val="00A06442"/>
    <w:rsid w:val="00A06860"/>
    <w:rsid w:val="00A12870"/>
    <w:rsid w:val="00A151AB"/>
    <w:rsid w:val="00A24127"/>
    <w:rsid w:val="00A300D6"/>
    <w:rsid w:val="00A40E8E"/>
    <w:rsid w:val="00A41DE0"/>
    <w:rsid w:val="00A42153"/>
    <w:rsid w:val="00A56617"/>
    <w:rsid w:val="00A60FD4"/>
    <w:rsid w:val="00A633ED"/>
    <w:rsid w:val="00A63EFB"/>
    <w:rsid w:val="00A672D7"/>
    <w:rsid w:val="00A7394C"/>
    <w:rsid w:val="00A74304"/>
    <w:rsid w:val="00A8085D"/>
    <w:rsid w:val="00A839FB"/>
    <w:rsid w:val="00A859E3"/>
    <w:rsid w:val="00A91445"/>
    <w:rsid w:val="00A9462B"/>
    <w:rsid w:val="00A95CD0"/>
    <w:rsid w:val="00AA468E"/>
    <w:rsid w:val="00AB1656"/>
    <w:rsid w:val="00AB1DAB"/>
    <w:rsid w:val="00AC410E"/>
    <w:rsid w:val="00AD03E1"/>
    <w:rsid w:val="00AD1F57"/>
    <w:rsid w:val="00AD3849"/>
    <w:rsid w:val="00B031F3"/>
    <w:rsid w:val="00B1370E"/>
    <w:rsid w:val="00B15D19"/>
    <w:rsid w:val="00B224D0"/>
    <w:rsid w:val="00B2387E"/>
    <w:rsid w:val="00B2479E"/>
    <w:rsid w:val="00B27908"/>
    <w:rsid w:val="00B5195D"/>
    <w:rsid w:val="00B569E2"/>
    <w:rsid w:val="00B64466"/>
    <w:rsid w:val="00B67206"/>
    <w:rsid w:val="00B72DCC"/>
    <w:rsid w:val="00B7741A"/>
    <w:rsid w:val="00B82AF8"/>
    <w:rsid w:val="00B84ED9"/>
    <w:rsid w:val="00B86D8A"/>
    <w:rsid w:val="00B90797"/>
    <w:rsid w:val="00B94FDC"/>
    <w:rsid w:val="00BA4EF8"/>
    <w:rsid w:val="00BB3FB1"/>
    <w:rsid w:val="00BC5435"/>
    <w:rsid w:val="00BC5CE5"/>
    <w:rsid w:val="00BD00EF"/>
    <w:rsid w:val="00BD2FAF"/>
    <w:rsid w:val="00BD3A4A"/>
    <w:rsid w:val="00BF6C09"/>
    <w:rsid w:val="00C133C0"/>
    <w:rsid w:val="00C15C5D"/>
    <w:rsid w:val="00C244C3"/>
    <w:rsid w:val="00C247FE"/>
    <w:rsid w:val="00C304EC"/>
    <w:rsid w:val="00C31B6A"/>
    <w:rsid w:val="00C31DF8"/>
    <w:rsid w:val="00C52065"/>
    <w:rsid w:val="00C5511C"/>
    <w:rsid w:val="00C757D7"/>
    <w:rsid w:val="00C778C5"/>
    <w:rsid w:val="00C80E69"/>
    <w:rsid w:val="00CB2377"/>
    <w:rsid w:val="00CB2917"/>
    <w:rsid w:val="00CB69C9"/>
    <w:rsid w:val="00CC45C4"/>
    <w:rsid w:val="00CD0B89"/>
    <w:rsid w:val="00CD5566"/>
    <w:rsid w:val="00CD746C"/>
    <w:rsid w:val="00CE57EB"/>
    <w:rsid w:val="00CF264C"/>
    <w:rsid w:val="00CF4F11"/>
    <w:rsid w:val="00CF687E"/>
    <w:rsid w:val="00D03A8D"/>
    <w:rsid w:val="00D04093"/>
    <w:rsid w:val="00D21BCC"/>
    <w:rsid w:val="00D230DC"/>
    <w:rsid w:val="00D23DC5"/>
    <w:rsid w:val="00D25C9C"/>
    <w:rsid w:val="00D32BC1"/>
    <w:rsid w:val="00D34BCF"/>
    <w:rsid w:val="00D35B73"/>
    <w:rsid w:val="00D60E28"/>
    <w:rsid w:val="00D64966"/>
    <w:rsid w:val="00D706D5"/>
    <w:rsid w:val="00D7159A"/>
    <w:rsid w:val="00D81AE3"/>
    <w:rsid w:val="00D8557B"/>
    <w:rsid w:val="00D9482F"/>
    <w:rsid w:val="00DA3C14"/>
    <w:rsid w:val="00DA49E7"/>
    <w:rsid w:val="00DB148E"/>
    <w:rsid w:val="00DB3987"/>
    <w:rsid w:val="00DB5B54"/>
    <w:rsid w:val="00DC319C"/>
    <w:rsid w:val="00DC6317"/>
    <w:rsid w:val="00DD2830"/>
    <w:rsid w:val="00DD3CBC"/>
    <w:rsid w:val="00DE5A09"/>
    <w:rsid w:val="00DE5BE1"/>
    <w:rsid w:val="00DF1379"/>
    <w:rsid w:val="00E00335"/>
    <w:rsid w:val="00E0071E"/>
    <w:rsid w:val="00E0797E"/>
    <w:rsid w:val="00E21465"/>
    <w:rsid w:val="00E21C12"/>
    <w:rsid w:val="00E22807"/>
    <w:rsid w:val="00E342CE"/>
    <w:rsid w:val="00E34E2F"/>
    <w:rsid w:val="00E47A38"/>
    <w:rsid w:val="00E6605B"/>
    <w:rsid w:val="00E738A8"/>
    <w:rsid w:val="00E7525F"/>
    <w:rsid w:val="00E75D59"/>
    <w:rsid w:val="00E75FF4"/>
    <w:rsid w:val="00E90715"/>
    <w:rsid w:val="00E90975"/>
    <w:rsid w:val="00EA0908"/>
    <w:rsid w:val="00EA168E"/>
    <w:rsid w:val="00EA2FEE"/>
    <w:rsid w:val="00EB3CAC"/>
    <w:rsid w:val="00EB4236"/>
    <w:rsid w:val="00ED252A"/>
    <w:rsid w:val="00ED296C"/>
    <w:rsid w:val="00ED4BC9"/>
    <w:rsid w:val="00ED5861"/>
    <w:rsid w:val="00EE43E8"/>
    <w:rsid w:val="00EE6A9C"/>
    <w:rsid w:val="00EF51C8"/>
    <w:rsid w:val="00F13744"/>
    <w:rsid w:val="00F16618"/>
    <w:rsid w:val="00F276B0"/>
    <w:rsid w:val="00F3330D"/>
    <w:rsid w:val="00F574B9"/>
    <w:rsid w:val="00F62113"/>
    <w:rsid w:val="00F67F36"/>
    <w:rsid w:val="00F82613"/>
    <w:rsid w:val="00F85BBB"/>
    <w:rsid w:val="00F93753"/>
    <w:rsid w:val="00F96235"/>
    <w:rsid w:val="00FA6ACF"/>
    <w:rsid w:val="00FB101B"/>
    <w:rsid w:val="00FD7362"/>
    <w:rsid w:val="00FF2BA1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3FB4B"/>
  <w15:docId w15:val="{9073C068-46A4-E048-A260-AB7408A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72D7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firstLine="567"/>
    </w:pPr>
    <w:rPr>
      <w:sz w:val="22"/>
    </w:rPr>
  </w:style>
  <w:style w:type="paragraph" w:styleId="a3">
    <w:name w:val="Title"/>
    <w:basedOn w:val="a"/>
    <w:qFormat/>
    <w:pPr>
      <w:tabs>
        <w:tab w:val="left" w:pos="7513"/>
      </w:tabs>
      <w:jc w:val="center"/>
    </w:pPr>
    <w:rPr>
      <w:rFonts w:ascii="Arial" w:hAnsi="Arial"/>
      <w:b/>
      <w:color w:val="000000"/>
      <w:sz w:val="24"/>
    </w:rPr>
  </w:style>
  <w:style w:type="paragraph" w:styleId="a4">
    <w:name w:val="Body Text Indent"/>
    <w:basedOn w:val="a"/>
    <w:pPr>
      <w:tabs>
        <w:tab w:val="left" w:pos="0"/>
      </w:tabs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ind w:firstLine="567"/>
      <w:jc w:val="both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pPr>
      <w:jc w:val="both"/>
    </w:pPr>
    <w:rPr>
      <w:rFonts w:ascii="Arial" w:hAnsi="Arial" w:cs="Arial"/>
      <w:sz w:val="22"/>
      <w:szCs w:val="22"/>
    </w:rPr>
  </w:style>
  <w:style w:type="paragraph" w:styleId="a7">
    <w:name w:val="Plain Text"/>
    <w:basedOn w:val="a"/>
    <w:rPr>
      <w:rFonts w:ascii="Courier New" w:hAnsi="Courier New" w:cs="Courier New"/>
    </w:rPr>
  </w:style>
  <w:style w:type="table" w:styleId="a8">
    <w:name w:val="Table Grid"/>
    <w:basedOn w:val="a1"/>
    <w:rsid w:val="00EB3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8944C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6E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Document Map"/>
    <w:basedOn w:val="a"/>
    <w:semiHidden/>
    <w:rsid w:val="00BD3A4A"/>
    <w:pPr>
      <w:shd w:val="clear" w:color="auto" w:fill="000080"/>
    </w:pPr>
    <w:rPr>
      <w:rFonts w:ascii="Tahoma" w:hAnsi="Tahoma" w:cs="Tahoma"/>
    </w:rPr>
  </w:style>
  <w:style w:type="paragraph" w:customStyle="1" w:styleId="210">
    <w:name w:val="Средняя сетка 21"/>
    <w:uiPriority w:val="1"/>
    <w:qFormat/>
    <w:rsid w:val="00AD3849"/>
    <w:pPr>
      <w:ind w:firstLine="709"/>
    </w:pPr>
    <w:rPr>
      <w:rFonts w:eastAsia="Calibri"/>
      <w:sz w:val="28"/>
      <w:szCs w:val="28"/>
      <w:lang w:eastAsia="en-US"/>
    </w:rPr>
  </w:style>
  <w:style w:type="character" w:styleId="ab">
    <w:name w:val="annotation reference"/>
    <w:rsid w:val="00C15C5D"/>
    <w:rPr>
      <w:sz w:val="16"/>
      <w:szCs w:val="16"/>
    </w:rPr>
  </w:style>
  <w:style w:type="paragraph" w:styleId="ac">
    <w:name w:val="annotation text"/>
    <w:basedOn w:val="a"/>
    <w:link w:val="ad"/>
    <w:rsid w:val="00C15C5D"/>
  </w:style>
  <w:style w:type="character" w:customStyle="1" w:styleId="ad">
    <w:name w:val="Текст примечания Знак"/>
    <w:basedOn w:val="a0"/>
    <w:link w:val="ac"/>
    <w:rsid w:val="00C15C5D"/>
  </w:style>
  <w:style w:type="paragraph" w:styleId="ae">
    <w:name w:val="annotation subject"/>
    <w:basedOn w:val="ac"/>
    <w:next w:val="ac"/>
    <w:link w:val="af"/>
    <w:rsid w:val="00C15C5D"/>
    <w:rPr>
      <w:b/>
      <w:bCs/>
    </w:rPr>
  </w:style>
  <w:style w:type="character" w:customStyle="1" w:styleId="af">
    <w:name w:val="Тема примечания Знак"/>
    <w:link w:val="ae"/>
    <w:rsid w:val="00C15C5D"/>
    <w:rPr>
      <w:b/>
      <w:bCs/>
    </w:rPr>
  </w:style>
  <w:style w:type="paragraph" w:styleId="af0">
    <w:name w:val="header"/>
    <w:basedOn w:val="a"/>
    <w:link w:val="af1"/>
    <w:rsid w:val="00C15C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15C5D"/>
  </w:style>
  <w:style w:type="paragraph" w:styleId="af2">
    <w:name w:val="footer"/>
    <w:basedOn w:val="a"/>
    <w:link w:val="af3"/>
    <w:uiPriority w:val="99"/>
    <w:rsid w:val="00C15C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5C5D"/>
  </w:style>
  <w:style w:type="paragraph" w:customStyle="1" w:styleId="211">
    <w:name w:val="Основной текст с отступом 21"/>
    <w:basedOn w:val="a"/>
    <w:rsid w:val="00A74304"/>
    <w:pPr>
      <w:suppressAutoHyphens/>
      <w:ind w:firstLine="720"/>
      <w:jc w:val="both"/>
    </w:pPr>
    <w:rPr>
      <w:sz w:val="22"/>
      <w:szCs w:val="2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mash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  № ____</vt:lpstr>
    </vt:vector>
  </TitlesOfParts>
  <Company>Elcom Ltd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  № ____</dc:title>
  <dc:subject/>
  <dc:creator>Alexandre Katalov</dc:creator>
  <cp:keywords/>
  <cp:lastModifiedBy>Пользователь Microsoft Office</cp:lastModifiedBy>
  <cp:revision>2</cp:revision>
  <cp:lastPrinted>2017-12-06T11:39:00Z</cp:lastPrinted>
  <dcterms:created xsi:type="dcterms:W3CDTF">2018-05-16T06:51:00Z</dcterms:created>
  <dcterms:modified xsi:type="dcterms:W3CDTF">2018-05-16T06:51:00Z</dcterms:modified>
</cp:coreProperties>
</file>